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28" w:rsidRDefault="003C7304">
      <w:pPr>
        <w:spacing w:after="0" w:line="240" w:lineRule="auto"/>
        <w:jc w:val="center"/>
        <w:rPr>
          <w:rFonts w:ascii="Times New Roman" w:eastAsia="Times New Roman" w:hAnsi="Times New Roman" w:cs="Times New Roman"/>
          <w:sz w:val="40"/>
          <w:szCs w:val="40"/>
        </w:rPr>
      </w:pPr>
      <w:bookmarkStart w:id="0" w:name="_gjdgxs" w:colFirst="0" w:colLast="0"/>
      <w:bookmarkEnd w:id="0"/>
      <w:r>
        <w:rPr>
          <w:rFonts w:ascii="Times New Roman" w:eastAsia="Times New Roman" w:hAnsi="Times New Roman" w:cs="Times New Roman"/>
          <w:sz w:val="40"/>
          <w:szCs w:val="40"/>
        </w:rPr>
        <w:t>General Use Epinephrine Program</w:t>
      </w:r>
    </w:p>
    <w:p w:rsidR="004D5502" w:rsidRDefault="004D5502" w:rsidP="004D55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8F7ACD">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8F7ACD">
        <w:rPr>
          <w:rFonts w:ascii="Times New Roman" w:eastAsia="Times New Roman" w:hAnsi="Times New Roman" w:cs="Times New Roman"/>
          <w:sz w:val="28"/>
          <w:szCs w:val="28"/>
        </w:rPr>
        <w:t>3</w:t>
      </w:r>
      <w:bookmarkStart w:id="1" w:name="_GoBack"/>
      <w:bookmarkEnd w:id="1"/>
      <w:r>
        <w:rPr>
          <w:rFonts w:ascii="Times New Roman" w:eastAsia="Times New Roman" w:hAnsi="Times New Roman" w:cs="Times New Roman"/>
          <w:sz w:val="28"/>
          <w:szCs w:val="28"/>
        </w:rPr>
        <w:t xml:space="preserve"> School Year </w:t>
      </w:r>
    </w:p>
    <w:p w:rsidR="004D5502" w:rsidRDefault="004D5502">
      <w:pPr>
        <w:spacing w:after="0" w:line="240" w:lineRule="auto"/>
        <w:jc w:val="center"/>
        <w:rPr>
          <w:rFonts w:ascii="Times New Roman" w:eastAsia="Times New Roman" w:hAnsi="Times New Roman" w:cs="Times New Roman"/>
          <w:sz w:val="40"/>
          <w:szCs w:val="40"/>
        </w:rPr>
      </w:pPr>
    </w:p>
    <w:p w:rsidR="004D5502"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p>
    <w:p w:rsidR="008A5728"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Key Updates </w:t>
      </w: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4D5502" w:rsidP="004D5502">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extent cx="1546167" cy="22984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46167" cy="2298469"/>
                    </a:xfrm>
                    <a:prstGeom prst="rect">
                      <a:avLst/>
                    </a:prstGeom>
                  </pic:spPr>
                </pic:pic>
              </a:graphicData>
            </a:graphic>
          </wp:inline>
        </w:drawing>
      </w:r>
    </w:p>
    <w:p w:rsidR="008A5728" w:rsidRDefault="008A5728">
      <w:pPr>
        <w:rPr>
          <w:rFonts w:ascii="Times New Roman" w:eastAsia="Times New Roman" w:hAnsi="Times New Roman" w:cs="Times New Roman"/>
          <w:sz w:val="40"/>
          <w:szCs w:val="40"/>
        </w:rPr>
      </w:pPr>
    </w:p>
    <w:p w:rsidR="008A5728" w:rsidRDefault="008A5728">
      <w:pPr>
        <w:jc w:val="center"/>
        <w:rPr>
          <w:rFonts w:ascii="Times New Roman" w:eastAsia="Times New Roman" w:hAnsi="Times New Roman" w:cs="Times New Roman"/>
          <w:sz w:val="40"/>
          <w:szCs w:val="40"/>
        </w:rPr>
      </w:pP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Archdiocese of Baltimore</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Department of Catholic Schools</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Office of Risk Management </w:t>
      </w:r>
    </w:p>
    <w:p w:rsidR="008A5728" w:rsidRDefault="008A5728">
      <w:pPr>
        <w:rPr>
          <w:b/>
          <w:sz w:val="28"/>
          <w:szCs w:val="28"/>
        </w:rPr>
      </w:pPr>
    </w:p>
    <w:p w:rsidR="008A5728" w:rsidRDefault="008A5728">
      <w:pPr>
        <w:jc w:val="center"/>
        <w:rPr>
          <w:b/>
        </w:rPr>
      </w:pPr>
    </w:p>
    <w:p w:rsidR="008A5728" w:rsidRDefault="008A5728">
      <w:pPr>
        <w:jc w:val="center"/>
        <w:rPr>
          <w:b/>
        </w:rPr>
      </w:pPr>
    </w:p>
    <w:p w:rsidR="008A5728" w:rsidRDefault="008A5728">
      <w:pPr>
        <w:jc w:val="center"/>
        <w:rPr>
          <w:b/>
        </w:rPr>
      </w:pPr>
    </w:p>
    <w:p w:rsidR="008A5728" w:rsidRPr="004D5502" w:rsidRDefault="008A5728" w:rsidP="004D5502">
      <w:pPr>
        <w:rPr>
          <w:rStyle w:val="Emphasis"/>
        </w:rPr>
      </w:pPr>
    </w:p>
    <w:p w:rsidR="004D5502" w:rsidRPr="004D5502" w:rsidRDefault="003C7304" w:rsidP="004D5502">
      <w:pPr>
        <w:pStyle w:val="NoSpacing"/>
        <w:spacing w:line="276" w:lineRule="auto"/>
        <w:jc w:val="center"/>
        <w:rPr>
          <w:rStyle w:val="Emphasis"/>
          <w:rFonts w:ascii="Times New Roman" w:hAnsi="Times New Roman" w:cs="Times New Roman"/>
          <w:sz w:val="24"/>
          <w:szCs w:val="24"/>
        </w:rPr>
      </w:pPr>
      <w:r w:rsidRPr="004D5502">
        <w:rPr>
          <w:rStyle w:val="Emphasis"/>
          <w:rFonts w:ascii="Times New Roman" w:hAnsi="Times New Roman" w:cs="Times New Roman"/>
          <w:sz w:val="24"/>
          <w:szCs w:val="24"/>
        </w:rPr>
        <w:t xml:space="preserve">General Use Epinephrine </w:t>
      </w:r>
      <w:r w:rsidR="004D5502" w:rsidRPr="004D5502">
        <w:rPr>
          <w:rStyle w:val="Emphasis"/>
          <w:rFonts w:ascii="Times New Roman" w:hAnsi="Times New Roman" w:cs="Times New Roman"/>
          <w:sz w:val="24"/>
          <w:szCs w:val="24"/>
        </w:rPr>
        <w:t>Policy and Procedure Updates</w:t>
      </w:r>
    </w:p>
    <w:p w:rsidR="004D5502" w:rsidRPr="004D5502" w:rsidRDefault="004D5502" w:rsidP="004D5502">
      <w:pPr>
        <w:jc w:val="center"/>
        <w:rPr>
          <w:rFonts w:ascii="Times New Roman" w:hAnsi="Times New Roman" w:cs="Times New Roman"/>
          <w:i/>
          <w:iCs/>
          <w:sz w:val="24"/>
          <w:szCs w:val="24"/>
        </w:rPr>
      </w:pPr>
      <w:r w:rsidRPr="004D5502">
        <w:rPr>
          <w:rStyle w:val="Emphasis"/>
          <w:rFonts w:ascii="Times New Roman" w:hAnsi="Times New Roman" w:cs="Times New Roman"/>
          <w:sz w:val="24"/>
          <w:szCs w:val="24"/>
        </w:rPr>
        <w:t>202</w:t>
      </w:r>
      <w:r w:rsidR="008F7ACD">
        <w:rPr>
          <w:rStyle w:val="Emphasis"/>
          <w:rFonts w:ascii="Times New Roman" w:hAnsi="Times New Roman" w:cs="Times New Roman"/>
          <w:sz w:val="24"/>
          <w:szCs w:val="24"/>
        </w:rPr>
        <w:t>2</w:t>
      </w:r>
      <w:r w:rsidRPr="004D5502">
        <w:rPr>
          <w:rStyle w:val="Emphasis"/>
          <w:rFonts w:ascii="Times New Roman" w:hAnsi="Times New Roman" w:cs="Times New Roman"/>
          <w:sz w:val="24"/>
          <w:szCs w:val="24"/>
        </w:rPr>
        <w:t>/202</w:t>
      </w:r>
      <w:r w:rsidR="008F7ACD">
        <w:rPr>
          <w:rStyle w:val="Emphasis"/>
          <w:rFonts w:ascii="Times New Roman" w:hAnsi="Times New Roman" w:cs="Times New Roman"/>
          <w:sz w:val="24"/>
          <w:szCs w:val="24"/>
        </w:rPr>
        <w:t>3</w:t>
      </w:r>
      <w:r w:rsidRPr="004D5502">
        <w:rPr>
          <w:rStyle w:val="Emphasis"/>
          <w:rFonts w:ascii="Times New Roman" w:hAnsi="Times New Roman" w:cs="Times New Roman"/>
          <w:sz w:val="24"/>
          <w:szCs w:val="24"/>
        </w:rPr>
        <w:t xml:space="preserve"> School Year </w:t>
      </w:r>
    </w:p>
    <w:p w:rsidR="004D5502" w:rsidRDefault="004D5502" w:rsidP="004D5502">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There are no significan</w:t>
      </w:r>
      <w:r w:rsidR="008F7ACD">
        <w:rPr>
          <w:rFonts w:ascii="Times New Roman" w:hAnsi="Times New Roman" w:cs="Times New Roman"/>
          <w:sz w:val="24"/>
          <w:szCs w:val="24"/>
        </w:rPr>
        <w:t xml:space="preserve">t changes to the program </w:t>
      </w:r>
      <w:r w:rsidR="00195B74">
        <w:rPr>
          <w:rFonts w:ascii="Times New Roman" w:hAnsi="Times New Roman" w:cs="Times New Roman"/>
          <w:sz w:val="24"/>
          <w:szCs w:val="24"/>
        </w:rPr>
        <w:t>that we are implementing at this time.</w:t>
      </w:r>
      <w:proofErr w:type="gramEnd"/>
      <w:r w:rsidR="00195B74">
        <w:rPr>
          <w:rFonts w:ascii="Times New Roman" w:hAnsi="Times New Roman" w:cs="Times New Roman"/>
          <w:sz w:val="24"/>
          <w:szCs w:val="24"/>
        </w:rPr>
        <w:t xml:space="preserve"> Moreover the </w:t>
      </w:r>
      <w:r>
        <w:rPr>
          <w:rFonts w:ascii="Times New Roman" w:hAnsi="Times New Roman" w:cs="Times New Roman"/>
          <w:sz w:val="24"/>
          <w:szCs w:val="24"/>
        </w:rPr>
        <w:t>medical practices on the use of pens</w:t>
      </w:r>
      <w:r w:rsidR="00195B74">
        <w:rPr>
          <w:rFonts w:ascii="Times New Roman" w:hAnsi="Times New Roman" w:cs="Times New Roman"/>
          <w:sz w:val="24"/>
          <w:szCs w:val="24"/>
        </w:rPr>
        <w:t xml:space="preserve"> remain unchanged from last year. </w:t>
      </w:r>
      <w:r>
        <w:rPr>
          <w:rFonts w:ascii="Times New Roman" w:hAnsi="Times New Roman" w:cs="Times New Roman"/>
          <w:sz w:val="24"/>
          <w:szCs w:val="24"/>
        </w:rPr>
        <w:t xml:space="preserve">With that said I do ask you take the time to </w:t>
      </w:r>
      <w:r>
        <w:rPr>
          <w:rFonts w:ascii="Times New Roman" w:hAnsi="Times New Roman" w:cs="Times New Roman"/>
          <w:b/>
          <w:bCs/>
          <w:sz w:val="24"/>
          <w:szCs w:val="24"/>
          <w:u w:val="single"/>
        </w:rPr>
        <w:t>review the document</w:t>
      </w:r>
      <w:r>
        <w:rPr>
          <w:rFonts w:ascii="Times New Roman" w:hAnsi="Times New Roman" w:cs="Times New Roman"/>
          <w:sz w:val="24"/>
          <w:szCs w:val="24"/>
        </w:rPr>
        <w:t>, particularly the medical portions</w:t>
      </w:r>
      <w:r w:rsidR="00195B74">
        <w:rPr>
          <w:rFonts w:ascii="Times New Roman" w:hAnsi="Times New Roman" w:cs="Times New Roman"/>
          <w:sz w:val="24"/>
          <w:szCs w:val="24"/>
        </w:rPr>
        <w:t xml:space="preserve"> to familiarize yourselves with the program. </w:t>
      </w:r>
      <w:r>
        <w:rPr>
          <w:rFonts w:ascii="Times New Roman" w:hAnsi="Times New Roman" w:cs="Times New Roman"/>
          <w:sz w:val="24"/>
          <w:szCs w:val="24"/>
        </w:rPr>
        <w:t xml:space="preserve">Once again, Kathrine Lynn, former school nurse with Msgr Slade School </w:t>
      </w:r>
      <w:r w:rsidR="00195B74">
        <w:rPr>
          <w:rFonts w:ascii="Times New Roman" w:hAnsi="Times New Roman" w:cs="Times New Roman"/>
          <w:sz w:val="24"/>
          <w:szCs w:val="24"/>
        </w:rPr>
        <w:t xml:space="preserve">and now with the Howard County Department of Health </w:t>
      </w:r>
      <w:r>
        <w:rPr>
          <w:rFonts w:ascii="Times New Roman" w:hAnsi="Times New Roman" w:cs="Times New Roman"/>
          <w:sz w:val="24"/>
          <w:szCs w:val="24"/>
        </w:rPr>
        <w:t>gracious</w:t>
      </w:r>
      <w:r w:rsidR="00195B74">
        <w:rPr>
          <w:rFonts w:ascii="Times New Roman" w:hAnsi="Times New Roman" w:cs="Times New Roman"/>
          <w:sz w:val="24"/>
          <w:szCs w:val="24"/>
        </w:rPr>
        <w:t xml:space="preserve">ly </w:t>
      </w:r>
      <w:r>
        <w:rPr>
          <w:rFonts w:ascii="Times New Roman" w:hAnsi="Times New Roman" w:cs="Times New Roman"/>
          <w:sz w:val="24"/>
          <w:szCs w:val="24"/>
        </w:rPr>
        <w:t>review</w:t>
      </w:r>
      <w:r w:rsidR="00195B74">
        <w:rPr>
          <w:rFonts w:ascii="Times New Roman" w:hAnsi="Times New Roman" w:cs="Times New Roman"/>
          <w:sz w:val="24"/>
          <w:szCs w:val="24"/>
        </w:rPr>
        <w:t>ed</w:t>
      </w:r>
      <w:r>
        <w:rPr>
          <w:rFonts w:ascii="Times New Roman" w:hAnsi="Times New Roman" w:cs="Times New Roman"/>
          <w:sz w:val="24"/>
          <w:szCs w:val="24"/>
        </w:rPr>
        <w:t xml:space="preserve"> the medical portion of the document. </w:t>
      </w:r>
      <w:r w:rsidRPr="008F7ACD">
        <w:rPr>
          <w:rFonts w:ascii="Times New Roman" w:hAnsi="Times New Roman" w:cs="Times New Roman"/>
          <w:i/>
          <w:sz w:val="24"/>
          <w:szCs w:val="24"/>
        </w:rPr>
        <w:t>Thank you Kat!</w:t>
      </w:r>
    </w:p>
    <w:p w:rsidR="004D5502" w:rsidRDefault="004D5502" w:rsidP="004D5502">
      <w:pPr>
        <w:pStyle w:val="ListParagraph"/>
        <w:rPr>
          <w:rFonts w:ascii="Times New Roman" w:hAnsi="Times New Roman" w:cs="Times New Roman"/>
          <w:sz w:val="24"/>
          <w:szCs w:val="24"/>
        </w:rPr>
      </w:pPr>
    </w:p>
    <w:p w:rsidR="00195B74"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195B74">
        <w:rPr>
          <w:rFonts w:ascii="Times New Roman" w:hAnsi="Times New Roman" w:cs="Times New Roman"/>
          <w:sz w:val="24"/>
          <w:szCs w:val="24"/>
        </w:rPr>
        <w:t xml:space="preserve">f your school is in need of </w:t>
      </w:r>
      <w:r w:rsidR="001A3B54">
        <w:rPr>
          <w:rFonts w:ascii="Times New Roman" w:hAnsi="Times New Roman" w:cs="Times New Roman"/>
          <w:sz w:val="24"/>
          <w:szCs w:val="24"/>
        </w:rPr>
        <w:t>a Medical Director</w:t>
      </w:r>
      <w:r w:rsidR="00195B74">
        <w:rPr>
          <w:rFonts w:ascii="Times New Roman" w:hAnsi="Times New Roman" w:cs="Times New Roman"/>
          <w:sz w:val="24"/>
          <w:szCs w:val="24"/>
        </w:rPr>
        <w:t xml:space="preserve"> and the needed prescription in order to secure the general use epinephrine pens, please reach out to Lori </w:t>
      </w:r>
      <w:proofErr w:type="spellStart"/>
      <w:r w:rsidR="00195B74">
        <w:rPr>
          <w:rFonts w:ascii="Times New Roman" w:hAnsi="Times New Roman" w:cs="Times New Roman"/>
          <w:sz w:val="24"/>
          <w:szCs w:val="24"/>
        </w:rPr>
        <w:t>Lewman</w:t>
      </w:r>
      <w:proofErr w:type="spellEnd"/>
      <w:r w:rsidR="00195B74">
        <w:rPr>
          <w:rFonts w:ascii="Times New Roman" w:hAnsi="Times New Roman" w:cs="Times New Roman"/>
          <w:sz w:val="24"/>
          <w:szCs w:val="24"/>
        </w:rPr>
        <w:t>, Regional Sales Manager</w:t>
      </w:r>
      <w:r w:rsidR="001A3B54">
        <w:rPr>
          <w:rFonts w:ascii="Times New Roman" w:hAnsi="Times New Roman" w:cs="Times New Roman"/>
          <w:sz w:val="24"/>
          <w:szCs w:val="24"/>
        </w:rPr>
        <w:t xml:space="preserve"> of Rescue One Training for Life, Inc</w:t>
      </w:r>
      <w:r w:rsidR="00195B74">
        <w:rPr>
          <w:rFonts w:ascii="Times New Roman" w:hAnsi="Times New Roman" w:cs="Times New Roman"/>
          <w:sz w:val="24"/>
          <w:szCs w:val="24"/>
        </w:rPr>
        <w:t xml:space="preserve">. Her e-mail address is </w:t>
      </w:r>
      <w:hyperlink r:id="rId6" w:history="1">
        <w:r w:rsidR="00195B74" w:rsidRPr="009F44F4">
          <w:rPr>
            <w:rStyle w:val="Hyperlink"/>
            <w:rFonts w:ascii="Times New Roman" w:hAnsi="Times New Roman" w:cs="Times New Roman"/>
            <w:sz w:val="24"/>
            <w:szCs w:val="24"/>
          </w:rPr>
          <w:t>llewman@rescue-one.com</w:t>
        </w:r>
      </w:hyperlink>
      <w:r w:rsidR="00195B74">
        <w:rPr>
          <w:rFonts w:ascii="Times New Roman" w:hAnsi="Times New Roman" w:cs="Times New Roman"/>
          <w:sz w:val="24"/>
          <w:szCs w:val="24"/>
        </w:rPr>
        <w:t xml:space="preserve">. The </w:t>
      </w:r>
      <w:r w:rsidR="001A3B54">
        <w:rPr>
          <w:rFonts w:ascii="Times New Roman" w:hAnsi="Times New Roman" w:cs="Times New Roman"/>
          <w:sz w:val="24"/>
          <w:szCs w:val="24"/>
        </w:rPr>
        <w:t xml:space="preserve">charge for this service continues to be </w:t>
      </w:r>
      <w:r w:rsidR="00195B74">
        <w:rPr>
          <w:rFonts w:ascii="Times New Roman" w:hAnsi="Times New Roman" w:cs="Times New Roman"/>
          <w:sz w:val="24"/>
          <w:szCs w:val="24"/>
        </w:rPr>
        <w:t>$</w:t>
      </w:r>
      <w:r w:rsidR="001A3B54">
        <w:rPr>
          <w:rFonts w:ascii="Times New Roman" w:hAnsi="Times New Roman" w:cs="Times New Roman"/>
          <w:sz w:val="24"/>
          <w:szCs w:val="24"/>
        </w:rPr>
        <w:t>50</w:t>
      </w:r>
      <w:r w:rsidR="00195B74">
        <w:rPr>
          <w:rFonts w:ascii="Times New Roman" w:hAnsi="Times New Roman" w:cs="Times New Roman"/>
          <w:sz w:val="24"/>
          <w:szCs w:val="24"/>
        </w:rPr>
        <w:t xml:space="preserve">. </w:t>
      </w:r>
    </w:p>
    <w:p w:rsidR="00195B74" w:rsidRPr="00195B74" w:rsidRDefault="00195B74" w:rsidP="00195B74">
      <w:pPr>
        <w:pStyle w:val="ListParagraph"/>
        <w:rPr>
          <w:rFonts w:ascii="Times New Roman" w:hAnsi="Times New Roman" w:cs="Times New Roman"/>
          <w:sz w:val="24"/>
          <w:szCs w:val="24"/>
        </w:rPr>
      </w:pP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Relative to </w:t>
      </w:r>
      <w:r w:rsidR="00195B74">
        <w:rPr>
          <w:rFonts w:ascii="Times New Roman" w:hAnsi="Times New Roman" w:cs="Times New Roman"/>
          <w:sz w:val="24"/>
          <w:szCs w:val="24"/>
        </w:rPr>
        <w:t>ordering of your supplies, you should order your supplies as soon as you</w:t>
      </w:r>
      <w:r w:rsidR="001A3B54">
        <w:rPr>
          <w:rFonts w:ascii="Times New Roman" w:hAnsi="Times New Roman" w:cs="Times New Roman"/>
          <w:sz w:val="24"/>
          <w:szCs w:val="24"/>
        </w:rPr>
        <w:t xml:space="preserve"> have</w:t>
      </w:r>
      <w:r w:rsidR="00195B74">
        <w:rPr>
          <w:rFonts w:ascii="Times New Roman" w:hAnsi="Times New Roman" w:cs="Times New Roman"/>
          <w:sz w:val="24"/>
          <w:szCs w:val="24"/>
        </w:rPr>
        <w:t xml:space="preserve"> the prescription with which to secure the </w:t>
      </w:r>
      <w:r w:rsidR="001A3B54">
        <w:rPr>
          <w:rFonts w:ascii="Times New Roman" w:hAnsi="Times New Roman" w:cs="Times New Roman"/>
          <w:sz w:val="24"/>
          <w:szCs w:val="24"/>
        </w:rPr>
        <w:t>general use</w:t>
      </w:r>
      <w:r w:rsidR="00195B74">
        <w:rPr>
          <w:rFonts w:ascii="Times New Roman" w:hAnsi="Times New Roman" w:cs="Times New Roman"/>
          <w:sz w:val="24"/>
          <w:szCs w:val="24"/>
        </w:rPr>
        <w:t xml:space="preserve"> pens. In order to make this process more efficient, a school </w:t>
      </w:r>
      <w:r>
        <w:rPr>
          <w:rFonts w:ascii="Times New Roman" w:hAnsi="Times New Roman" w:cs="Times New Roman"/>
          <w:sz w:val="24"/>
          <w:szCs w:val="24"/>
        </w:rPr>
        <w:t xml:space="preserve">certainly can complete all of your signatures and prescription documents electronically between the school and your medical director. </w:t>
      </w:r>
      <w:r w:rsidR="001A3B54">
        <w:rPr>
          <w:rFonts w:ascii="Times New Roman" w:hAnsi="Times New Roman" w:cs="Times New Roman"/>
          <w:sz w:val="24"/>
          <w:szCs w:val="24"/>
        </w:rPr>
        <w:t xml:space="preserve">Free pens are available through the </w:t>
      </w:r>
      <w:hyperlink r:id="rId7" w:history="1">
        <w:r w:rsidR="001A3B54" w:rsidRPr="001A3B54">
          <w:rPr>
            <w:rStyle w:val="Hyperlink"/>
            <w:rFonts w:ascii="Times New Roman" w:hAnsi="Times New Roman" w:cs="Times New Roman"/>
            <w:sz w:val="24"/>
            <w:szCs w:val="24"/>
          </w:rPr>
          <w:t>EpiPen4Schools</w:t>
        </w:r>
      </w:hyperlink>
      <w:r w:rsidR="001A3B54">
        <w:rPr>
          <w:rFonts w:ascii="Times New Roman" w:hAnsi="Times New Roman" w:cs="Times New Roman"/>
          <w:sz w:val="24"/>
          <w:szCs w:val="24"/>
        </w:rPr>
        <w:t xml:space="preserve"> website.  See additional resources in the Resource document provided by Risk Management.</w:t>
      </w:r>
    </w:p>
    <w:p w:rsidR="00195B74" w:rsidRPr="00195B74" w:rsidRDefault="00195B74" w:rsidP="00195B74">
      <w:pPr>
        <w:pStyle w:val="ListParagraph"/>
        <w:rPr>
          <w:rFonts w:ascii="Times New Roman" w:hAnsi="Times New Roman" w:cs="Times New Roman"/>
          <w:sz w:val="24"/>
          <w:szCs w:val="24"/>
        </w:rPr>
      </w:pPr>
    </w:p>
    <w:p w:rsidR="004D5502" w:rsidRDefault="004D5502" w:rsidP="00056137">
      <w:pPr>
        <w:pStyle w:val="ListParagraph"/>
        <w:numPr>
          <w:ilvl w:val="0"/>
          <w:numId w:val="2"/>
        </w:numPr>
        <w:rPr>
          <w:rFonts w:ascii="Times New Roman" w:hAnsi="Times New Roman" w:cs="Times New Roman"/>
          <w:sz w:val="24"/>
          <w:szCs w:val="24"/>
        </w:rPr>
      </w:pPr>
      <w:r w:rsidRPr="00195B74">
        <w:rPr>
          <w:rFonts w:ascii="Times New Roman" w:hAnsi="Times New Roman" w:cs="Times New Roman"/>
          <w:sz w:val="24"/>
          <w:szCs w:val="24"/>
        </w:rPr>
        <w:t xml:space="preserve">Once you have the completed form, please proceed with sending the document to the Office of Risk Management for issuance of the evidence of insurance to protect your </w:t>
      </w:r>
      <w:r w:rsidR="00195B74" w:rsidRPr="00195B74">
        <w:rPr>
          <w:rFonts w:ascii="Times New Roman" w:hAnsi="Times New Roman" w:cs="Times New Roman"/>
          <w:sz w:val="24"/>
          <w:szCs w:val="24"/>
        </w:rPr>
        <w:t xml:space="preserve">volunteer </w:t>
      </w:r>
      <w:r w:rsidRPr="00195B74">
        <w:rPr>
          <w:rFonts w:ascii="Times New Roman" w:hAnsi="Times New Roman" w:cs="Times New Roman"/>
          <w:sz w:val="24"/>
          <w:szCs w:val="24"/>
        </w:rPr>
        <w:t>medical director. Keep in mind if you are using Rescue-One</w:t>
      </w:r>
      <w:r w:rsidR="00195B74" w:rsidRPr="00195B74">
        <w:rPr>
          <w:rFonts w:ascii="Times New Roman" w:hAnsi="Times New Roman" w:cs="Times New Roman"/>
          <w:sz w:val="24"/>
          <w:szCs w:val="24"/>
        </w:rPr>
        <w:t>,</w:t>
      </w:r>
      <w:r w:rsidRPr="00195B74">
        <w:rPr>
          <w:rFonts w:ascii="Times New Roman" w:hAnsi="Times New Roman" w:cs="Times New Roman"/>
          <w:sz w:val="24"/>
          <w:szCs w:val="24"/>
        </w:rPr>
        <w:t xml:space="preserve"> no certificate </w:t>
      </w:r>
      <w:r w:rsidR="00195B74" w:rsidRPr="00195B74">
        <w:rPr>
          <w:rFonts w:ascii="Times New Roman" w:hAnsi="Times New Roman" w:cs="Times New Roman"/>
          <w:sz w:val="24"/>
          <w:szCs w:val="24"/>
        </w:rPr>
        <w:t xml:space="preserve">of insurance </w:t>
      </w:r>
      <w:r w:rsidRPr="00195B74">
        <w:rPr>
          <w:rFonts w:ascii="Times New Roman" w:hAnsi="Times New Roman" w:cs="Times New Roman"/>
          <w:sz w:val="24"/>
          <w:szCs w:val="24"/>
        </w:rPr>
        <w:t>will be provided, as they provide their own insurance</w:t>
      </w:r>
      <w:r w:rsidR="00195B74" w:rsidRPr="00195B74">
        <w:rPr>
          <w:rFonts w:ascii="Times New Roman" w:hAnsi="Times New Roman" w:cs="Times New Roman"/>
          <w:sz w:val="24"/>
          <w:szCs w:val="24"/>
        </w:rPr>
        <w:t xml:space="preserve"> given they are paid a fee. </w:t>
      </w:r>
      <w:r w:rsidRPr="00195B74">
        <w:rPr>
          <w:rFonts w:ascii="Times New Roman" w:hAnsi="Times New Roman" w:cs="Times New Roman"/>
          <w:sz w:val="24"/>
          <w:szCs w:val="24"/>
        </w:rPr>
        <w:t xml:space="preserve"> However we still need you to submit the completed documents even if you are using Rescue-One so we can register your program. </w:t>
      </w:r>
    </w:p>
    <w:p w:rsidR="00195B74" w:rsidRPr="00195B74" w:rsidRDefault="00195B74" w:rsidP="00195B74">
      <w:pPr>
        <w:pStyle w:val="ListParagraph"/>
        <w:rPr>
          <w:rFonts w:ascii="Times New Roman" w:hAnsi="Times New Roman" w:cs="Times New Roman"/>
          <w:sz w:val="24"/>
          <w:szCs w:val="24"/>
        </w:rPr>
      </w:pPr>
    </w:p>
    <w:p w:rsidR="008F7ACD" w:rsidRDefault="004D5502" w:rsidP="008F7ACD">
      <w:pPr>
        <w:pStyle w:val="ListParagraph"/>
        <w:numPr>
          <w:ilvl w:val="0"/>
          <w:numId w:val="2"/>
        </w:numPr>
        <w:rPr>
          <w:rFonts w:ascii="Times New Roman" w:hAnsi="Times New Roman" w:cs="Times New Roman"/>
          <w:sz w:val="24"/>
          <w:szCs w:val="24"/>
        </w:rPr>
      </w:pPr>
      <w:r w:rsidRPr="00195B74">
        <w:rPr>
          <w:rFonts w:ascii="Times New Roman" w:hAnsi="Times New Roman" w:cs="Times New Roman"/>
          <w:sz w:val="24"/>
          <w:szCs w:val="24"/>
        </w:rPr>
        <w:t>For those schools that are independents and therefore not in the Archdiocesan insurance program, you are free to use our plan documents. Please just keep in mind as an independent school, any agreement to provide insurance prot</w:t>
      </w:r>
      <w:r w:rsidR="00195B74" w:rsidRPr="00195B74">
        <w:rPr>
          <w:rFonts w:ascii="Times New Roman" w:hAnsi="Times New Roman" w:cs="Times New Roman"/>
          <w:sz w:val="24"/>
          <w:szCs w:val="24"/>
        </w:rPr>
        <w:t xml:space="preserve">ection to your medical director, should they be a volunteer, </w:t>
      </w:r>
      <w:proofErr w:type="gramStart"/>
      <w:r w:rsidRPr="00195B74">
        <w:rPr>
          <w:rFonts w:ascii="Times New Roman" w:hAnsi="Times New Roman" w:cs="Times New Roman"/>
          <w:sz w:val="24"/>
          <w:szCs w:val="24"/>
        </w:rPr>
        <w:t>must be worked out</w:t>
      </w:r>
      <w:proofErr w:type="gramEnd"/>
      <w:r w:rsidRPr="00195B74">
        <w:rPr>
          <w:rFonts w:ascii="Times New Roman" w:hAnsi="Times New Roman" w:cs="Times New Roman"/>
          <w:sz w:val="24"/>
          <w:szCs w:val="24"/>
        </w:rPr>
        <w:t xml:space="preserve"> between the school and your insurance broker. </w:t>
      </w:r>
    </w:p>
    <w:p w:rsidR="008F7ACD" w:rsidRPr="008F7ACD" w:rsidRDefault="008F7ACD" w:rsidP="008F7ACD">
      <w:pPr>
        <w:pStyle w:val="ListParagraph"/>
        <w:rPr>
          <w:rFonts w:ascii="Times New Roman" w:hAnsi="Times New Roman" w:cs="Times New Roman"/>
          <w:sz w:val="24"/>
          <w:szCs w:val="24"/>
        </w:rPr>
      </w:pPr>
    </w:p>
    <w:p w:rsidR="008A5728" w:rsidRPr="001A3B54" w:rsidRDefault="004D5502" w:rsidP="001A3B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Lastly, on</w:t>
      </w:r>
      <w:r w:rsidR="001A3B54">
        <w:rPr>
          <w:rFonts w:ascii="Times New Roman" w:hAnsi="Times New Roman" w:cs="Times New Roman"/>
          <w:sz w:val="24"/>
          <w:szCs w:val="24"/>
        </w:rPr>
        <w:t>c</w:t>
      </w:r>
      <w:r>
        <w:rPr>
          <w:rFonts w:ascii="Times New Roman" w:hAnsi="Times New Roman" w:cs="Times New Roman"/>
          <w:sz w:val="24"/>
          <w:szCs w:val="24"/>
        </w:rPr>
        <w:t xml:space="preserve">e you have </w:t>
      </w:r>
      <w:r w:rsidR="00D9366E" w:rsidRPr="00D9366E">
        <w:rPr>
          <w:rFonts w:ascii="Times New Roman" w:hAnsi="Times New Roman" w:cs="Times New Roman"/>
          <w:b/>
          <w:sz w:val="24"/>
          <w:szCs w:val="24"/>
          <w:u w:val="single"/>
        </w:rPr>
        <w:t xml:space="preserve">completed and </w:t>
      </w:r>
      <w:r w:rsidRPr="00D9366E">
        <w:rPr>
          <w:rFonts w:ascii="Times New Roman" w:hAnsi="Times New Roman" w:cs="Times New Roman"/>
          <w:b/>
          <w:sz w:val="24"/>
          <w:szCs w:val="24"/>
          <w:u w:val="single"/>
        </w:rPr>
        <w:t>submitted</w:t>
      </w:r>
      <w:r>
        <w:rPr>
          <w:rFonts w:ascii="Times New Roman" w:hAnsi="Times New Roman" w:cs="Times New Roman"/>
          <w:sz w:val="24"/>
          <w:szCs w:val="24"/>
        </w:rPr>
        <w:t xml:space="preserve"> your plan document</w:t>
      </w:r>
      <w:r w:rsidR="001A3B54">
        <w:rPr>
          <w:rFonts w:ascii="Times New Roman" w:hAnsi="Times New Roman" w:cs="Times New Roman"/>
          <w:sz w:val="24"/>
          <w:szCs w:val="24"/>
        </w:rPr>
        <w:t xml:space="preserve"> to Risk Management</w:t>
      </w:r>
      <w:r>
        <w:rPr>
          <w:rFonts w:ascii="Times New Roman" w:hAnsi="Times New Roman" w:cs="Times New Roman"/>
          <w:sz w:val="24"/>
          <w:szCs w:val="24"/>
        </w:rPr>
        <w:t xml:space="preserve">, you should immediately make the general use pens available. In prior years, I have stated that no pens were to be made available till you received back the certificate of insurance and sign off on your program. </w:t>
      </w:r>
      <w:r w:rsidR="00D9366E">
        <w:rPr>
          <w:rFonts w:ascii="Times New Roman" w:hAnsi="Times New Roman" w:cs="Times New Roman"/>
          <w:sz w:val="24"/>
          <w:szCs w:val="24"/>
        </w:rPr>
        <w:t xml:space="preserve">There is no need to delay. Proceed with making the pens available. </w:t>
      </w:r>
      <w:r w:rsidRPr="001A3B54">
        <w:rPr>
          <w:rFonts w:ascii="Times New Roman" w:hAnsi="Times New Roman" w:cs="Times New Roman"/>
          <w:b/>
          <w:bCs/>
          <w:sz w:val="24"/>
          <w:szCs w:val="24"/>
          <w:u w:val="single"/>
        </w:rPr>
        <w:t xml:space="preserve">However, please do not allow the pens to be made available </w:t>
      </w:r>
      <w:proofErr w:type="gramStart"/>
      <w:r w:rsidRPr="001A3B54">
        <w:rPr>
          <w:rFonts w:ascii="Times New Roman" w:hAnsi="Times New Roman" w:cs="Times New Roman"/>
          <w:b/>
          <w:bCs/>
          <w:sz w:val="24"/>
          <w:szCs w:val="24"/>
          <w:u w:val="single"/>
        </w:rPr>
        <w:t>until such time as</w:t>
      </w:r>
      <w:proofErr w:type="gramEnd"/>
      <w:r w:rsidRPr="001A3B54">
        <w:rPr>
          <w:rFonts w:ascii="Times New Roman" w:hAnsi="Times New Roman" w:cs="Times New Roman"/>
          <w:b/>
          <w:bCs/>
          <w:sz w:val="24"/>
          <w:szCs w:val="24"/>
          <w:u w:val="single"/>
        </w:rPr>
        <w:t xml:space="preserve"> your school has at least submitted your plan.</w:t>
      </w:r>
      <w:r w:rsidRPr="001A3B54">
        <w:rPr>
          <w:rFonts w:ascii="Times New Roman" w:hAnsi="Times New Roman" w:cs="Times New Roman"/>
          <w:bCs/>
          <w:sz w:val="24"/>
          <w:szCs w:val="24"/>
        </w:rPr>
        <w:t xml:space="preserve"> Allowing the use of the pens prior to submitting your plans will result in voiding the insurance coverage for your medical director.</w:t>
      </w:r>
      <w:r w:rsidRPr="001A3B54">
        <w:rPr>
          <w:rFonts w:ascii="Times New Roman" w:hAnsi="Times New Roman" w:cs="Times New Roman"/>
          <w:sz w:val="24"/>
          <w:szCs w:val="24"/>
        </w:rPr>
        <w:t xml:space="preserve"> </w:t>
      </w:r>
    </w:p>
    <w:sectPr w:rsidR="008A5728" w:rsidRPr="001A3B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398"/>
    <w:multiLevelType w:val="multilevel"/>
    <w:tmpl w:val="202A4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D25CF"/>
    <w:multiLevelType w:val="hybridMultilevel"/>
    <w:tmpl w:val="A1E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8"/>
    <w:rsid w:val="001202A5"/>
    <w:rsid w:val="00195B74"/>
    <w:rsid w:val="001A3B54"/>
    <w:rsid w:val="003C7304"/>
    <w:rsid w:val="004D5502"/>
    <w:rsid w:val="00805298"/>
    <w:rsid w:val="008A5728"/>
    <w:rsid w:val="008F7ACD"/>
    <w:rsid w:val="00D9366E"/>
    <w:rsid w:val="00E0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E6AC"/>
  <w15:docId w15:val="{D5C1F65F-B7DB-4ADF-8232-FAEEFDF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5502"/>
    <w:pPr>
      <w:spacing w:after="0" w:line="240" w:lineRule="auto"/>
      <w:ind w:left="720"/>
    </w:pPr>
    <w:rPr>
      <w:rFonts w:eastAsiaTheme="minorHAnsi"/>
    </w:rPr>
  </w:style>
  <w:style w:type="paragraph" w:styleId="NoSpacing">
    <w:name w:val="No Spacing"/>
    <w:uiPriority w:val="1"/>
    <w:qFormat/>
    <w:rsid w:val="004D5502"/>
    <w:pPr>
      <w:spacing w:after="0" w:line="240" w:lineRule="auto"/>
    </w:pPr>
  </w:style>
  <w:style w:type="character" w:styleId="Emphasis">
    <w:name w:val="Emphasis"/>
    <w:basedOn w:val="DefaultParagraphFont"/>
    <w:uiPriority w:val="20"/>
    <w:qFormat/>
    <w:rsid w:val="004D5502"/>
    <w:rPr>
      <w:i/>
      <w:iCs/>
    </w:rPr>
  </w:style>
  <w:style w:type="character" w:styleId="Strong">
    <w:name w:val="Strong"/>
    <w:basedOn w:val="DefaultParagraphFont"/>
    <w:uiPriority w:val="22"/>
    <w:qFormat/>
    <w:rsid w:val="00195B74"/>
    <w:rPr>
      <w:b/>
      <w:bCs/>
    </w:rPr>
  </w:style>
  <w:style w:type="character" w:styleId="Hyperlink">
    <w:name w:val="Hyperlink"/>
    <w:basedOn w:val="DefaultParagraphFont"/>
    <w:uiPriority w:val="99"/>
    <w:unhideWhenUsed/>
    <w:rsid w:val="00195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ipen4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ewman@rescue-one.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Diana</dc:creator>
  <cp:lastModifiedBy>Appel, Diana</cp:lastModifiedBy>
  <cp:revision>3</cp:revision>
  <dcterms:created xsi:type="dcterms:W3CDTF">2022-08-18T12:29:00Z</dcterms:created>
  <dcterms:modified xsi:type="dcterms:W3CDTF">2022-08-18T12:53:00Z</dcterms:modified>
</cp:coreProperties>
</file>