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themeColor="background1" w:themeShade="D8"/>
  <w:body>
    <w:p w:rsidR="00583F3C" w:rsidRPr="004158EC" w:rsidRDefault="00FD237D" w:rsidP="00DD28F6">
      <w:pPr>
        <w:spacing w:after="0"/>
        <w:rPr>
          <w:rFonts w:ascii="Trebuchet MS" w:hAnsi="Trebuchet MS"/>
          <w:b/>
          <w:color w:val="262626" w:themeColor="text1" w:themeTint="D9"/>
          <w:sz w:val="72"/>
          <w:szCs w:val="72"/>
        </w:rPr>
      </w:pPr>
      <w:r w:rsidRPr="00656770">
        <w:rPr>
          <w:rFonts w:ascii="Trebuchet MS" w:hAnsi="Trebuchet MS"/>
          <w:b/>
          <w:noProof/>
          <w:color w:val="0D0D0D" w:themeColor="text1" w:themeTint="F2"/>
          <w:sz w:val="72"/>
          <w:szCs w:val="72"/>
        </w:rPr>
        <w:drawing>
          <wp:anchor distT="0" distB="0" distL="114300" distR="114300" simplePos="0" relativeHeight="251676672" behindDoc="0" locked="0" layoutInCell="1" allowOverlap="1">
            <wp:simplePos x="0" y="0"/>
            <wp:positionH relativeFrom="column">
              <wp:posOffset>-152400</wp:posOffset>
            </wp:positionH>
            <wp:positionV relativeFrom="paragraph">
              <wp:posOffset>0</wp:posOffset>
            </wp:positionV>
            <wp:extent cx="2466975" cy="3676650"/>
            <wp:effectExtent l="19050" t="0" r="9525" b="0"/>
            <wp:wrapThrough wrapText="bothSides">
              <wp:wrapPolygon edited="0">
                <wp:start x="167" y="0"/>
                <wp:lineTo x="-167" y="1791"/>
                <wp:lineTo x="0" y="21488"/>
                <wp:lineTo x="167" y="21488"/>
                <wp:lineTo x="21350" y="21488"/>
                <wp:lineTo x="21517" y="21488"/>
                <wp:lineTo x="21683" y="20593"/>
                <wp:lineTo x="21683" y="224"/>
                <wp:lineTo x="21350" y="0"/>
                <wp:lineTo x="167" y="0"/>
              </wp:wrapPolygon>
            </wp:wrapThrough>
            <wp:docPr id="5" name="Picture 4" descr="PR-InsidePhoto-croppe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sidePhoto-cropped_1.jpg"/>
                    <pic:cNvPicPr/>
                  </pic:nvPicPr>
                  <pic:blipFill>
                    <a:blip r:embed="rId8" cstate="print">
                      <a:grayscl/>
                    </a:blip>
                    <a:srcRect l="9123"/>
                    <a:stretch>
                      <a:fillRect/>
                    </a:stretch>
                  </pic:blipFill>
                  <pic:spPr>
                    <a:xfrm>
                      <a:off x="0" y="0"/>
                      <a:ext cx="2466975" cy="3676650"/>
                    </a:xfrm>
                    <a:prstGeom prst="rect">
                      <a:avLst/>
                    </a:prstGeom>
                    <a:effectLst>
                      <a:softEdge rad="63500"/>
                    </a:effectLst>
                  </pic:spPr>
                </pic:pic>
              </a:graphicData>
            </a:graphic>
          </wp:anchor>
        </w:drawing>
      </w:r>
      <w:r w:rsidR="00DD28F6" w:rsidRPr="00656770">
        <w:rPr>
          <w:rFonts w:ascii="Trebuchet MS" w:hAnsi="Trebuchet MS"/>
          <w:b/>
          <w:color w:val="0D0D0D" w:themeColor="text1" w:themeTint="F2"/>
          <w:sz w:val="72"/>
          <w:szCs w:val="72"/>
        </w:rPr>
        <w:t xml:space="preserve">   </w:t>
      </w:r>
      <w:proofErr w:type="gramStart"/>
      <w:r w:rsidR="005B3750" w:rsidRPr="004158EC">
        <w:rPr>
          <w:rFonts w:ascii="Trebuchet MS" w:hAnsi="Trebuchet MS"/>
          <w:b/>
          <w:color w:val="262626" w:themeColor="text1" w:themeTint="D9"/>
          <w:sz w:val="72"/>
          <w:szCs w:val="72"/>
        </w:rPr>
        <w:t>Pregnant?</w:t>
      </w:r>
      <w:proofErr w:type="gramEnd"/>
      <w:r w:rsidR="005B3750" w:rsidRPr="004158EC">
        <w:rPr>
          <w:rFonts w:ascii="Trebuchet MS" w:hAnsi="Trebuchet MS"/>
          <w:b/>
          <w:color w:val="262626" w:themeColor="text1" w:themeTint="D9"/>
          <w:sz w:val="72"/>
          <w:szCs w:val="72"/>
        </w:rPr>
        <w:t xml:space="preserve"> . . . </w:t>
      </w:r>
    </w:p>
    <w:p w:rsidR="00254040" w:rsidRPr="004158EC" w:rsidRDefault="00C64F2F">
      <w:pPr>
        <w:rPr>
          <w:rFonts w:ascii="Trebuchet MS" w:hAnsi="Trebuchet MS"/>
          <w:color w:val="262626" w:themeColor="text1" w:themeTint="D9"/>
          <w:sz w:val="29"/>
          <w:szCs w:val="29"/>
        </w:rPr>
      </w:pPr>
      <w:r w:rsidRPr="004158EC">
        <w:rPr>
          <w:rFonts w:ascii="Trebuchet MS" w:hAnsi="Trebuchet MS"/>
          <w:color w:val="262626" w:themeColor="text1" w:themeTint="D9"/>
          <w:sz w:val="29"/>
          <w:szCs w:val="29"/>
        </w:rPr>
        <w:t xml:space="preserve">Are you or </w:t>
      </w:r>
      <w:r w:rsidR="00583F3C" w:rsidRPr="004158EC">
        <w:rPr>
          <w:rFonts w:ascii="Trebuchet MS" w:hAnsi="Trebuchet MS"/>
          <w:color w:val="262626" w:themeColor="text1" w:themeTint="D9"/>
          <w:sz w:val="29"/>
          <w:szCs w:val="29"/>
        </w:rPr>
        <w:t>someone you know pregnant – a friend, daughter, sister, classmate, coworker, teammate?</w:t>
      </w:r>
    </w:p>
    <w:p w:rsidR="00583F3C" w:rsidRPr="004158EC" w:rsidRDefault="00583F3C" w:rsidP="00583F3C">
      <w:pPr>
        <w:spacing w:after="0" w:line="240" w:lineRule="auto"/>
        <w:jc w:val="center"/>
        <w:rPr>
          <w:rFonts w:ascii="Garamond" w:eastAsia="Arial Unicode MS" w:hAnsi="Garamond" w:cs="Arial Unicode MS"/>
          <w:b/>
          <w:color w:val="262626" w:themeColor="text1" w:themeTint="D9"/>
          <w:sz w:val="24"/>
          <w:szCs w:val="24"/>
        </w:rPr>
      </w:pPr>
    </w:p>
    <w:p w:rsidR="00583F3C" w:rsidRPr="004158EC" w:rsidRDefault="00583F3C" w:rsidP="00583F3C">
      <w:pPr>
        <w:spacing w:after="0" w:line="240" w:lineRule="auto"/>
        <w:jc w:val="center"/>
        <w:rPr>
          <w:rFonts w:ascii="Garamond" w:eastAsia="Arial Unicode MS" w:hAnsi="Garamond" w:cs="Arial Unicode MS"/>
          <w:b/>
          <w:color w:val="262626" w:themeColor="text1" w:themeTint="D9"/>
          <w:sz w:val="8"/>
          <w:szCs w:val="8"/>
        </w:rPr>
      </w:pPr>
    </w:p>
    <w:p w:rsidR="00583F3C" w:rsidRPr="004158EC" w:rsidRDefault="00583F3C" w:rsidP="00583F3C">
      <w:pPr>
        <w:spacing w:after="0" w:line="240" w:lineRule="auto"/>
        <w:jc w:val="center"/>
        <w:rPr>
          <w:rFonts w:ascii="Garamond" w:eastAsia="Arial Unicode MS" w:hAnsi="Garamond" w:cs="Arial Unicode MS"/>
          <w:b/>
          <w:color w:val="262626" w:themeColor="text1" w:themeTint="D9"/>
          <w:sz w:val="108"/>
          <w:szCs w:val="108"/>
        </w:rPr>
      </w:pPr>
      <w:r w:rsidRPr="004158EC">
        <w:rPr>
          <w:rFonts w:ascii="Garamond" w:eastAsia="Arial Unicode MS" w:hAnsi="Garamond" w:cs="Arial Unicode MS"/>
          <w:b/>
          <w:color w:val="262626" w:themeColor="text1" w:themeTint="D9"/>
          <w:sz w:val="108"/>
          <w:szCs w:val="108"/>
        </w:rPr>
        <w:t>You have REAL CHOICES.</w:t>
      </w:r>
    </w:p>
    <w:p w:rsidR="00583F3C" w:rsidRPr="004158EC" w:rsidRDefault="00583F3C">
      <w:pPr>
        <w:rPr>
          <w:rFonts w:ascii="Century Gothic" w:hAnsi="Century Gothic"/>
          <w:color w:val="262626" w:themeColor="text1" w:themeTint="D9"/>
          <w:sz w:val="8"/>
          <w:szCs w:val="8"/>
        </w:rPr>
      </w:pPr>
    </w:p>
    <w:p w:rsidR="00583F3C" w:rsidRPr="004158EC" w:rsidRDefault="00583F3C" w:rsidP="00583F3C">
      <w:pPr>
        <w:jc w:val="center"/>
        <w:rPr>
          <w:rFonts w:ascii="Century Gothic" w:hAnsi="Century Gothic"/>
          <w:color w:val="262626" w:themeColor="text1" w:themeTint="D9"/>
          <w:sz w:val="48"/>
          <w:szCs w:val="48"/>
        </w:rPr>
      </w:pPr>
      <w:r w:rsidRPr="004158EC">
        <w:rPr>
          <w:rFonts w:ascii="Century Gothic" w:hAnsi="Century Gothic"/>
          <w:color w:val="262626" w:themeColor="text1" w:themeTint="D9"/>
          <w:sz w:val="48"/>
          <w:szCs w:val="48"/>
        </w:rPr>
        <w:t>No woman need choose abortion.</w:t>
      </w:r>
    </w:p>
    <w:p w:rsidR="00583F3C" w:rsidRPr="004158EC" w:rsidRDefault="000127DF" w:rsidP="00583F3C">
      <w:pPr>
        <w:jc w:val="center"/>
        <w:rPr>
          <w:rFonts w:ascii="Century Gothic" w:hAnsi="Century Gothic"/>
          <w:b/>
          <w:color w:val="262626" w:themeColor="text1" w:themeTint="D9"/>
          <w:sz w:val="56"/>
          <w:szCs w:val="56"/>
        </w:rPr>
      </w:pPr>
      <w:r w:rsidRPr="004158EC">
        <w:rPr>
          <w:rFonts w:ascii="Century Gothic" w:hAnsi="Century Gothic"/>
          <w:b/>
          <w:noProof/>
          <w:color w:val="262626" w:themeColor="text1" w:themeTint="D9"/>
          <w:sz w:val="56"/>
          <w:szCs w:val="56"/>
        </w:rPr>
        <w:drawing>
          <wp:anchor distT="0" distB="0" distL="114300" distR="114300" simplePos="0" relativeHeight="251665408" behindDoc="0" locked="0" layoutInCell="1" allowOverlap="1">
            <wp:simplePos x="0" y="0"/>
            <wp:positionH relativeFrom="column">
              <wp:posOffset>2838450</wp:posOffset>
            </wp:positionH>
            <wp:positionV relativeFrom="paragraph">
              <wp:posOffset>625475</wp:posOffset>
            </wp:positionV>
            <wp:extent cx="676275" cy="1190625"/>
            <wp:effectExtent l="19050" t="0" r="9525" b="0"/>
            <wp:wrapThrough wrapText="bothSides">
              <wp:wrapPolygon edited="0">
                <wp:start x="-608" y="0"/>
                <wp:lineTo x="-608" y="21427"/>
                <wp:lineTo x="21904" y="21427"/>
                <wp:lineTo x="21904" y="0"/>
                <wp:lineTo x="-608" y="0"/>
              </wp:wrapPolygon>
            </wp:wrapThrough>
            <wp:docPr id="15" name="Picture 14"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9" cstate="print">
                      <a:grayscl/>
                    </a:blip>
                    <a:stretch>
                      <a:fillRect/>
                    </a:stretch>
                  </pic:blipFill>
                  <pic:spPr>
                    <a:xfrm>
                      <a:off x="0" y="0"/>
                      <a:ext cx="676275" cy="1190625"/>
                    </a:xfrm>
                    <a:prstGeom prst="rect">
                      <a:avLst/>
                    </a:prstGeom>
                  </pic:spPr>
                </pic:pic>
              </a:graphicData>
            </a:graphic>
          </wp:anchor>
        </w:drawing>
      </w:r>
      <w:r w:rsidRPr="004158EC">
        <w:rPr>
          <w:rFonts w:ascii="Century Gothic" w:hAnsi="Century Gothic"/>
          <w:b/>
          <w:noProof/>
          <w:color w:val="262626" w:themeColor="text1" w:themeTint="D9"/>
          <w:sz w:val="56"/>
          <w:szCs w:val="56"/>
        </w:rPr>
        <w:drawing>
          <wp:anchor distT="0" distB="0" distL="114300" distR="114300" simplePos="0" relativeHeight="251666432" behindDoc="0" locked="0" layoutInCell="1" allowOverlap="1">
            <wp:simplePos x="0" y="0"/>
            <wp:positionH relativeFrom="column">
              <wp:posOffset>6243320</wp:posOffset>
            </wp:positionH>
            <wp:positionV relativeFrom="paragraph">
              <wp:posOffset>635000</wp:posOffset>
            </wp:positionV>
            <wp:extent cx="760095" cy="1190625"/>
            <wp:effectExtent l="19050" t="0" r="1905" b="0"/>
            <wp:wrapThrough wrapText="bothSides">
              <wp:wrapPolygon edited="0">
                <wp:start x="-541" y="0"/>
                <wp:lineTo x="-541" y="21427"/>
                <wp:lineTo x="21654" y="21427"/>
                <wp:lineTo x="21654" y="0"/>
                <wp:lineTo x="-541" y="0"/>
              </wp:wrapPolygon>
            </wp:wrapThrough>
            <wp:docPr id="14" name="Picture 13" descr="StackOfPinkBabyCloth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ckOfPinkBabyClothes.png"/>
                    <pic:cNvPicPr/>
                  </pic:nvPicPr>
                  <pic:blipFill>
                    <a:blip r:embed="rId10" cstate="print">
                      <a:grayscl/>
                    </a:blip>
                    <a:stretch>
                      <a:fillRect/>
                    </a:stretch>
                  </pic:blipFill>
                  <pic:spPr>
                    <a:xfrm>
                      <a:off x="0" y="0"/>
                      <a:ext cx="760095" cy="1190625"/>
                    </a:xfrm>
                    <a:prstGeom prst="rect">
                      <a:avLst/>
                    </a:prstGeom>
                  </pic:spPr>
                </pic:pic>
              </a:graphicData>
            </a:graphic>
          </wp:anchor>
        </w:drawing>
      </w:r>
      <w:r w:rsidRPr="004158EC">
        <w:rPr>
          <w:rFonts w:ascii="Century Gothic" w:hAnsi="Century Gothic"/>
          <w:b/>
          <w:noProof/>
          <w:color w:val="262626" w:themeColor="text1" w:themeTint="D9"/>
          <w:sz w:val="56"/>
          <w:szCs w:val="56"/>
        </w:rPr>
        <w:drawing>
          <wp:anchor distT="0" distB="0" distL="114300" distR="114300" simplePos="0" relativeHeight="251663360" behindDoc="0" locked="0" layoutInCell="1" allowOverlap="1">
            <wp:simplePos x="0" y="0"/>
            <wp:positionH relativeFrom="column">
              <wp:posOffset>5448300</wp:posOffset>
            </wp:positionH>
            <wp:positionV relativeFrom="paragraph">
              <wp:posOffset>635000</wp:posOffset>
            </wp:positionV>
            <wp:extent cx="795020" cy="1190625"/>
            <wp:effectExtent l="19050" t="0" r="5080" b="0"/>
            <wp:wrapThrough wrapText="bothSides">
              <wp:wrapPolygon edited="0">
                <wp:start x="-518" y="0"/>
                <wp:lineTo x="-518" y="21427"/>
                <wp:lineTo x="21738" y="21427"/>
                <wp:lineTo x="21738" y="0"/>
                <wp:lineTo x="-518" y="0"/>
              </wp:wrapPolygon>
            </wp:wrapThrough>
            <wp:docPr id="7" name="Picture 6" descr="stack of diap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ck of diapers.jpg"/>
                    <pic:cNvPicPr/>
                  </pic:nvPicPr>
                  <pic:blipFill>
                    <a:blip r:embed="rId11" cstate="print">
                      <a:grayscl/>
                    </a:blip>
                    <a:stretch>
                      <a:fillRect/>
                    </a:stretch>
                  </pic:blipFill>
                  <pic:spPr>
                    <a:xfrm>
                      <a:off x="0" y="0"/>
                      <a:ext cx="795020" cy="1190625"/>
                    </a:xfrm>
                    <a:prstGeom prst="rect">
                      <a:avLst/>
                    </a:prstGeom>
                  </pic:spPr>
                </pic:pic>
              </a:graphicData>
            </a:graphic>
          </wp:anchor>
        </w:drawing>
      </w:r>
      <w:r w:rsidRPr="004158EC">
        <w:rPr>
          <w:rFonts w:ascii="Century Gothic" w:hAnsi="Century Gothic"/>
          <w:b/>
          <w:noProof/>
          <w:color w:val="262626" w:themeColor="text1" w:themeTint="D9"/>
          <w:sz w:val="56"/>
          <w:szCs w:val="56"/>
        </w:rPr>
        <w:drawing>
          <wp:anchor distT="0" distB="0" distL="114300" distR="114300" simplePos="0" relativeHeight="251667456" behindDoc="0" locked="0" layoutInCell="1" allowOverlap="1">
            <wp:simplePos x="0" y="0"/>
            <wp:positionH relativeFrom="column">
              <wp:posOffset>4638675</wp:posOffset>
            </wp:positionH>
            <wp:positionV relativeFrom="paragraph">
              <wp:posOffset>635000</wp:posOffset>
            </wp:positionV>
            <wp:extent cx="810895" cy="1190625"/>
            <wp:effectExtent l="19050" t="0" r="8255" b="0"/>
            <wp:wrapThrough wrapText="bothSides">
              <wp:wrapPolygon edited="0">
                <wp:start x="-507" y="0"/>
                <wp:lineTo x="-507" y="21427"/>
                <wp:lineTo x="21820" y="21427"/>
                <wp:lineTo x="21820" y="0"/>
                <wp:lineTo x="-507" y="0"/>
              </wp:wrapPolygon>
            </wp:wrapThrough>
            <wp:docPr id="17" name="Picture 7" descr="C:\Documents and Settings\johanna.coughlin\Local Settings\Temporary Internet Files\Content.IE5\GNMO0BRA\MP9003848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johanna.coughlin\Local Settings\Temporary Internet Files\Content.IE5\GNMO0BRA\MP900384806[1].jpg"/>
                    <pic:cNvPicPr>
                      <a:picLocks noChangeAspect="1" noChangeArrowheads="1"/>
                    </pic:cNvPicPr>
                  </pic:nvPicPr>
                  <pic:blipFill>
                    <a:blip r:embed="rId12" cstate="print">
                      <a:grayscl/>
                    </a:blip>
                    <a:srcRect/>
                    <a:stretch>
                      <a:fillRect/>
                    </a:stretch>
                  </pic:blipFill>
                  <pic:spPr bwMode="auto">
                    <a:xfrm>
                      <a:off x="0" y="0"/>
                      <a:ext cx="810895" cy="1190625"/>
                    </a:xfrm>
                    <a:prstGeom prst="rect">
                      <a:avLst/>
                    </a:prstGeom>
                    <a:noFill/>
                    <a:ln w="9525">
                      <a:noFill/>
                      <a:miter lim="800000"/>
                      <a:headEnd/>
                      <a:tailEnd/>
                    </a:ln>
                  </pic:spPr>
                </pic:pic>
              </a:graphicData>
            </a:graphic>
          </wp:anchor>
        </w:drawing>
      </w:r>
      <w:r w:rsidR="0043533A" w:rsidRPr="004158EC">
        <w:rPr>
          <w:rFonts w:ascii="Century Gothic" w:hAnsi="Century Gothic"/>
          <w:b/>
          <w:noProof/>
          <w:color w:val="262626" w:themeColor="text1" w:themeTint="D9"/>
          <w:sz w:val="56"/>
          <w:szCs w:val="56"/>
        </w:rPr>
        <w:drawing>
          <wp:anchor distT="0" distB="0" distL="114300" distR="114300" simplePos="0" relativeHeight="251664384" behindDoc="0" locked="0" layoutInCell="1" allowOverlap="1">
            <wp:simplePos x="0" y="0"/>
            <wp:positionH relativeFrom="column">
              <wp:posOffset>1724025</wp:posOffset>
            </wp:positionH>
            <wp:positionV relativeFrom="paragraph">
              <wp:posOffset>626745</wp:posOffset>
            </wp:positionV>
            <wp:extent cx="1152525" cy="1190625"/>
            <wp:effectExtent l="19050" t="0" r="9525" b="0"/>
            <wp:wrapThrough wrapText="bothSides">
              <wp:wrapPolygon edited="0">
                <wp:start x="-357" y="0"/>
                <wp:lineTo x="-357" y="21427"/>
                <wp:lineTo x="21779" y="21427"/>
                <wp:lineTo x="21779" y="0"/>
                <wp:lineTo x="-357" y="0"/>
              </wp:wrapPolygon>
            </wp:wrapThrough>
            <wp:docPr id="11" name="Picture 10" descr="wood%20cribs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d%20cribs_lg.jpg"/>
                    <pic:cNvPicPr/>
                  </pic:nvPicPr>
                  <pic:blipFill>
                    <a:blip r:embed="rId13" cstate="print">
                      <a:grayscl/>
                    </a:blip>
                    <a:stretch>
                      <a:fillRect/>
                    </a:stretch>
                  </pic:blipFill>
                  <pic:spPr>
                    <a:xfrm>
                      <a:off x="0" y="0"/>
                      <a:ext cx="1152525" cy="1190625"/>
                    </a:xfrm>
                    <a:prstGeom prst="rect">
                      <a:avLst/>
                    </a:prstGeom>
                  </pic:spPr>
                </pic:pic>
              </a:graphicData>
            </a:graphic>
          </wp:anchor>
        </w:drawing>
      </w:r>
      <w:r w:rsidR="0043533A" w:rsidRPr="004158EC">
        <w:rPr>
          <w:rFonts w:ascii="Century Gothic" w:hAnsi="Century Gothic"/>
          <w:b/>
          <w:noProof/>
          <w:color w:val="262626" w:themeColor="text1" w:themeTint="D9"/>
          <w:sz w:val="56"/>
          <w:szCs w:val="56"/>
        </w:rPr>
        <w:drawing>
          <wp:anchor distT="0" distB="0" distL="114300" distR="114300" simplePos="0" relativeHeight="251661312" behindDoc="0" locked="0" layoutInCell="1" allowOverlap="1">
            <wp:simplePos x="0" y="0"/>
            <wp:positionH relativeFrom="column">
              <wp:posOffset>581025</wp:posOffset>
            </wp:positionH>
            <wp:positionV relativeFrom="paragraph">
              <wp:posOffset>626745</wp:posOffset>
            </wp:positionV>
            <wp:extent cx="1400175" cy="1190625"/>
            <wp:effectExtent l="19050" t="0" r="9525" b="0"/>
            <wp:wrapThrough wrapText="bothSides">
              <wp:wrapPolygon edited="0">
                <wp:start x="-294" y="0"/>
                <wp:lineTo x="-294" y="21427"/>
                <wp:lineTo x="21747" y="21427"/>
                <wp:lineTo x="21747" y="0"/>
                <wp:lineTo x="-294" y="0"/>
              </wp:wrapPolygon>
            </wp:wrapThrough>
            <wp:docPr id="3" name="Picture 1" descr="C:\Documents and Settings\johanna.coughlin\Local Settings\Temporary Internet Files\Content.IE5\MZYMRDEL\MP9004488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ohanna.coughlin\Local Settings\Temporary Internet Files\Content.IE5\MZYMRDEL\MP900448844[1].jpg"/>
                    <pic:cNvPicPr>
                      <a:picLocks noChangeAspect="1" noChangeArrowheads="1"/>
                    </pic:cNvPicPr>
                  </pic:nvPicPr>
                  <pic:blipFill>
                    <a:blip r:embed="rId14" cstate="print">
                      <a:grayscl/>
                    </a:blip>
                    <a:srcRect l="20968"/>
                    <a:stretch>
                      <a:fillRect/>
                    </a:stretch>
                  </pic:blipFill>
                  <pic:spPr bwMode="auto">
                    <a:xfrm>
                      <a:off x="0" y="0"/>
                      <a:ext cx="1400175" cy="1190625"/>
                    </a:xfrm>
                    <a:prstGeom prst="rect">
                      <a:avLst/>
                    </a:prstGeom>
                    <a:noFill/>
                    <a:ln w="9525">
                      <a:noFill/>
                      <a:miter lim="800000"/>
                      <a:headEnd/>
                      <a:tailEnd/>
                    </a:ln>
                  </pic:spPr>
                </pic:pic>
              </a:graphicData>
            </a:graphic>
          </wp:anchor>
        </w:drawing>
      </w:r>
      <w:r w:rsidR="0043533A" w:rsidRPr="004158EC">
        <w:rPr>
          <w:rFonts w:ascii="Century Gothic" w:hAnsi="Century Gothic"/>
          <w:b/>
          <w:noProof/>
          <w:color w:val="262626" w:themeColor="text1" w:themeTint="D9"/>
          <w:sz w:val="56"/>
          <w:szCs w:val="56"/>
        </w:rPr>
        <w:drawing>
          <wp:anchor distT="0" distB="0" distL="114300" distR="114300" simplePos="0" relativeHeight="251662336" behindDoc="0" locked="0" layoutInCell="1" allowOverlap="1">
            <wp:simplePos x="0" y="0"/>
            <wp:positionH relativeFrom="column">
              <wp:posOffset>3514725</wp:posOffset>
            </wp:positionH>
            <wp:positionV relativeFrom="paragraph">
              <wp:posOffset>636270</wp:posOffset>
            </wp:positionV>
            <wp:extent cx="1123950" cy="1181100"/>
            <wp:effectExtent l="19050" t="0" r="0" b="0"/>
            <wp:wrapThrough wrapText="bothSides">
              <wp:wrapPolygon edited="0">
                <wp:start x="-366" y="0"/>
                <wp:lineTo x="-366" y="21252"/>
                <wp:lineTo x="21600" y="21252"/>
                <wp:lineTo x="21600" y="0"/>
                <wp:lineTo x="-366" y="0"/>
              </wp:wrapPolygon>
            </wp:wrapThrough>
            <wp:docPr id="6" name="Picture 4" descr="C:\Documents and Settings\johanna.coughlin\Local Settings\Temporary Internet Files\Content.IE5\MZYMRDEL\MP9003417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johanna.coughlin\Local Settings\Temporary Internet Files\Content.IE5\MZYMRDEL\MP900341742[1].jpg"/>
                    <pic:cNvPicPr>
                      <a:picLocks noChangeAspect="1" noChangeArrowheads="1"/>
                    </pic:cNvPicPr>
                  </pic:nvPicPr>
                  <pic:blipFill>
                    <a:blip r:embed="rId15" cstate="print">
                      <a:grayscl/>
                    </a:blip>
                    <a:srcRect l="23871" t="42708"/>
                    <a:stretch>
                      <a:fillRect/>
                    </a:stretch>
                  </pic:blipFill>
                  <pic:spPr bwMode="auto">
                    <a:xfrm>
                      <a:off x="0" y="0"/>
                      <a:ext cx="1123950" cy="1181100"/>
                    </a:xfrm>
                    <a:prstGeom prst="rect">
                      <a:avLst/>
                    </a:prstGeom>
                    <a:noFill/>
                    <a:ln w="9525">
                      <a:noFill/>
                      <a:miter lim="800000"/>
                      <a:headEnd/>
                      <a:tailEnd/>
                    </a:ln>
                  </pic:spPr>
                </pic:pic>
              </a:graphicData>
            </a:graphic>
          </wp:anchor>
        </w:drawing>
      </w:r>
      <w:r w:rsidR="00E414C0">
        <w:rPr>
          <w:rFonts w:ascii="Century Gothic" w:hAnsi="Century Gothic"/>
          <w:b/>
          <w:noProof/>
          <w:color w:val="262626" w:themeColor="text1" w:themeTint="D9"/>
          <w:sz w:val="56"/>
          <w:szCs w:val="56"/>
        </w:rPr>
        <w:pict>
          <v:shapetype id="_x0000_t32" coordsize="21600,21600" o:spt="32" o:oned="t" path="m,l21600,21600e" filled="f">
            <v:path arrowok="t" fillok="f" o:connecttype="none"/>
            <o:lock v:ext="edit" shapetype="t"/>
          </v:shapetype>
          <v:shape id="_x0000_s1028" type="#_x0000_t32" style="position:absolute;left:0;text-align:left;margin-left:-15pt;margin-top:48.6pt;width:567.75pt;height:0;z-index:251669504;mso-position-horizontal-relative:text;mso-position-vertical-relative:text" o:connectortype="straight" strokeweight="2.25pt"/>
        </w:pict>
      </w:r>
      <w:r w:rsidR="00583F3C" w:rsidRPr="004158EC">
        <w:rPr>
          <w:rFonts w:ascii="Century Gothic" w:hAnsi="Century Gothic"/>
          <w:b/>
          <w:color w:val="262626" w:themeColor="text1" w:themeTint="D9"/>
          <w:sz w:val="56"/>
          <w:szCs w:val="56"/>
        </w:rPr>
        <w:t>We can help.</w:t>
      </w:r>
    </w:p>
    <w:p w:rsidR="00DD28F6" w:rsidRPr="00656770" w:rsidRDefault="00E414C0" w:rsidP="00A44327">
      <w:pPr>
        <w:jc w:val="center"/>
        <w:rPr>
          <w:rFonts w:ascii="Franklin Gothic Book" w:hAnsi="Franklin Gothic Book"/>
          <w:color w:val="0D0D0D" w:themeColor="text1" w:themeTint="F2"/>
          <w:sz w:val="10"/>
          <w:szCs w:val="10"/>
          <w:u w:val="single"/>
        </w:rPr>
      </w:pPr>
      <w:r w:rsidRPr="00E414C0">
        <w:rPr>
          <w:rFonts w:ascii="Franklin Gothic Book" w:hAnsi="Franklin Gothic Book"/>
          <w:noProof/>
          <w:color w:val="0D0D0D" w:themeColor="text1" w:themeTint="F2"/>
          <w:sz w:val="10"/>
          <w:szCs w:val="10"/>
        </w:rPr>
        <w:pict>
          <v:shape id="_x0000_s1029" type="#_x0000_t32" style="position:absolute;left:0;text-align:left;margin-left:-15.75pt;margin-top:-2.15pt;width:567.75pt;height:0;z-index:251670528" o:connectortype="straight" strokeweight="2.25pt"/>
        </w:pict>
      </w:r>
      <w:r w:rsidR="00A44327" w:rsidRPr="00656770">
        <w:rPr>
          <w:rFonts w:ascii="Franklin Gothic Book" w:hAnsi="Franklin Gothic Book"/>
          <w:noProof/>
          <w:color w:val="0D0D0D" w:themeColor="text1" w:themeTint="F2"/>
          <w:sz w:val="10"/>
          <w:szCs w:val="10"/>
        </w:rPr>
        <w:drawing>
          <wp:anchor distT="0" distB="0" distL="114300" distR="114300" simplePos="0" relativeHeight="251660288" behindDoc="0" locked="0" layoutInCell="1" allowOverlap="1">
            <wp:simplePos x="0" y="0"/>
            <wp:positionH relativeFrom="column">
              <wp:posOffset>-388620</wp:posOffset>
            </wp:positionH>
            <wp:positionV relativeFrom="paragraph">
              <wp:posOffset>206375</wp:posOffset>
            </wp:positionV>
            <wp:extent cx="1190625" cy="792480"/>
            <wp:effectExtent l="0" t="190500" r="0" b="198120"/>
            <wp:wrapSquare wrapText="bothSides"/>
            <wp:docPr id="10" name="Picture 7" descr="diap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ers.jpg"/>
                    <pic:cNvPicPr/>
                  </pic:nvPicPr>
                  <pic:blipFill>
                    <a:blip r:embed="rId16" cstate="print">
                      <a:grayscl/>
                    </a:blip>
                    <a:srcRect b="53319"/>
                    <a:stretch>
                      <a:fillRect/>
                    </a:stretch>
                  </pic:blipFill>
                  <pic:spPr>
                    <a:xfrm rot="16200000">
                      <a:off x="0" y="0"/>
                      <a:ext cx="1190625" cy="792480"/>
                    </a:xfrm>
                    <a:prstGeom prst="rect">
                      <a:avLst/>
                    </a:prstGeom>
                  </pic:spPr>
                </pic:pic>
              </a:graphicData>
            </a:graphic>
          </wp:anchor>
        </w:drawing>
      </w:r>
      <w:r w:rsidR="002202D0" w:rsidRPr="00656770">
        <w:rPr>
          <w:rFonts w:ascii="Franklin Gothic Book" w:hAnsi="Franklin Gothic Book"/>
          <w:color w:val="0D0D0D" w:themeColor="text1" w:themeTint="F2"/>
          <w:sz w:val="10"/>
          <w:szCs w:val="10"/>
          <w:u w:val="single"/>
        </w:rPr>
        <w:t xml:space="preserve"> </w:t>
      </w:r>
    </w:p>
    <w:p w:rsidR="002202D0" w:rsidRPr="00656770" w:rsidRDefault="00DD28F6" w:rsidP="00A44327">
      <w:pPr>
        <w:jc w:val="center"/>
        <w:rPr>
          <w:rFonts w:ascii="Franklin Gothic Book" w:hAnsi="Franklin Gothic Book"/>
          <w:color w:val="0D0D0D" w:themeColor="text1" w:themeTint="F2"/>
          <w:sz w:val="23"/>
          <w:szCs w:val="23"/>
        </w:rPr>
      </w:pPr>
      <w:r w:rsidRPr="00656770">
        <w:rPr>
          <w:rFonts w:ascii="Franklin Gothic Book" w:hAnsi="Franklin Gothic Book"/>
          <w:color w:val="0D0D0D" w:themeColor="text1" w:themeTint="F2"/>
          <w:sz w:val="27"/>
          <w:szCs w:val="27"/>
          <w:u w:val="single"/>
        </w:rPr>
        <w:t xml:space="preserve">Local </w:t>
      </w:r>
      <w:r w:rsidR="002202D0" w:rsidRPr="00656770">
        <w:rPr>
          <w:rFonts w:ascii="Franklin Gothic Book" w:hAnsi="Franklin Gothic Book"/>
          <w:color w:val="0D0D0D" w:themeColor="text1" w:themeTint="F2"/>
          <w:sz w:val="27"/>
          <w:szCs w:val="27"/>
          <w:u w:val="single"/>
        </w:rPr>
        <w:t>pregnancy centers offer</w:t>
      </w:r>
      <w:r w:rsidR="002202D0" w:rsidRPr="00656770">
        <w:rPr>
          <w:rFonts w:ascii="Franklin Gothic Book" w:hAnsi="Franklin Gothic Book"/>
          <w:color w:val="0D0D0D" w:themeColor="text1" w:themeTint="F2"/>
          <w:sz w:val="27"/>
          <w:szCs w:val="27"/>
        </w:rPr>
        <w:t xml:space="preserve">* FREE pregnancy tests, sonograms, STD testing, maternity clothes, confidential counseling, clothes for your baby, diapers, wipes, and supplies, cribs and mattresses, baby formula, housing, parenting classes, transportation, prenatal vitamins, referrals, post-abortion grief counseling.  </w:t>
      </w:r>
      <w:r w:rsidR="002202D0" w:rsidRPr="00656770">
        <w:rPr>
          <w:rFonts w:ascii="Franklin Gothic Book" w:hAnsi="Franklin Gothic Book"/>
          <w:color w:val="0D0D0D" w:themeColor="text1" w:themeTint="F2"/>
          <w:sz w:val="23"/>
          <w:szCs w:val="23"/>
        </w:rPr>
        <w:t xml:space="preserve">* Services and supplies vary by center.  </w:t>
      </w:r>
    </w:p>
    <w:p w:rsidR="00DB3BC1" w:rsidRPr="00656770" w:rsidRDefault="00E414C0" w:rsidP="00A44327">
      <w:pPr>
        <w:jc w:val="center"/>
        <w:rPr>
          <w:rFonts w:ascii="Century Gothic" w:hAnsi="Century Gothic"/>
          <w:b/>
          <w:color w:val="0D0D0D" w:themeColor="text1" w:themeTint="F2"/>
          <w:sz w:val="56"/>
          <w:szCs w:val="56"/>
        </w:rPr>
      </w:pPr>
      <w:r w:rsidRPr="00E414C0">
        <w:rPr>
          <w:rFonts w:ascii="Century Gothic" w:hAnsi="Century Gothic"/>
          <w:b/>
          <w:noProof/>
          <w:color w:val="0D0D0D" w:themeColor="text1" w:themeTint="F2"/>
          <w:sz w:val="10"/>
          <w:szCs w:val="10"/>
        </w:rPr>
        <w:pict>
          <v:shapetype id="_x0000_t202" coordsize="21600,21600" o:spt="202" path="m,l,21600r21600,l21600,xe">
            <v:stroke joinstyle="miter"/>
            <v:path gradientshapeok="t" o:connecttype="rect"/>
          </v:shapetype>
          <v:shape id="_x0000_s1027" type="#_x0000_t202" style="position:absolute;left:0;text-align:left;margin-left:38.25pt;margin-top:1.45pt;width:462pt;height:99.75pt;z-index:251668480" fillcolor="#f2f2f2 [3052]" strokeweight="4.5pt">
            <v:stroke linestyle="thickThin"/>
            <v:textbox style="mso-next-textbox:#_x0000_s1027">
              <w:txbxContent>
                <w:p w:rsidR="004F0437" w:rsidRDefault="004F0437" w:rsidP="00A17A08">
                  <w:pPr>
                    <w:spacing w:after="0"/>
                    <w:jc w:val="center"/>
                  </w:pPr>
                </w:p>
                <w:p w:rsidR="004F0437" w:rsidRPr="004F0437" w:rsidRDefault="004F0437" w:rsidP="00A17A08">
                  <w:pPr>
                    <w:spacing w:after="0"/>
                    <w:jc w:val="center"/>
                  </w:pPr>
                  <w:r w:rsidRPr="004F0437">
                    <w:t>Information about your local pregnancy resource center</w:t>
                  </w:r>
                  <w:r w:rsidR="00C64F2F" w:rsidRPr="004F0437">
                    <w:t xml:space="preserve"> available at </w:t>
                  </w:r>
                </w:p>
                <w:p w:rsidR="00A44327" w:rsidRPr="004F0437" w:rsidRDefault="00E414C0" w:rsidP="00A17A08">
                  <w:pPr>
                    <w:spacing w:after="0"/>
                    <w:jc w:val="center"/>
                  </w:pPr>
                  <w:hyperlink r:id="rId17" w:history="1">
                    <w:r w:rsidR="00C64F2F" w:rsidRPr="004F0437">
                      <w:rPr>
                        <w:rStyle w:val="Hyperlink"/>
                        <w:color w:val="auto"/>
                        <w:u w:val="none"/>
                      </w:rPr>
                      <w:t>www.realchoicesmaryland.org</w:t>
                    </w:r>
                  </w:hyperlink>
                  <w:r w:rsidR="004F0437" w:rsidRPr="004F0437">
                    <w:t xml:space="preserve"> </w:t>
                  </w:r>
                </w:p>
                <w:p w:rsidR="00A17A08" w:rsidRDefault="00A17A08" w:rsidP="00A17A08">
                  <w:pPr>
                    <w:spacing w:after="0"/>
                    <w:jc w:val="center"/>
                    <w:rPr>
                      <w:rFonts w:ascii="Garamond" w:hAnsi="Garamond"/>
                      <w:b/>
                      <w:sz w:val="28"/>
                      <w:szCs w:val="28"/>
                    </w:rPr>
                  </w:pPr>
                </w:p>
                <w:p w:rsidR="00C64F2F" w:rsidRPr="00C64F2F" w:rsidRDefault="00E414C0" w:rsidP="00A17A08">
                  <w:pPr>
                    <w:spacing w:after="0"/>
                    <w:jc w:val="center"/>
                    <w:rPr>
                      <w:rFonts w:ascii="Garamond" w:hAnsi="Garamond"/>
                      <w:b/>
                      <w:sz w:val="28"/>
                      <w:szCs w:val="28"/>
                    </w:rPr>
                  </w:pPr>
                  <w:hyperlink r:id="rId18" w:history="1">
                    <w:r w:rsidR="00C64F2F" w:rsidRPr="00C64F2F">
                      <w:rPr>
                        <w:rStyle w:val="Hyperlink"/>
                        <w:rFonts w:ascii="Garamond" w:hAnsi="Garamond"/>
                        <w:b/>
                        <w:color w:val="auto"/>
                        <w:sz w:val="28"/>
                        <w:szCs w:val="28"/>
                        <w:u w:val="none"/>
                      </w:rPr>
                      <w:t>www.realchoicesmaryland.org</w:t>
                    </w:r>
                  </w:hyperlink>
                  <w:r w:rsidR="00C64F2F" w:rsidRPr="00C64F2F">
                    <w:rPr>
                      <w:rFonts w:ascii="Garamond" w:hAnsi="Garamond"/>
                      <w:b/>
                      <w:sz w:val="28"/>
                      <w:szCs w:val="28"/>
                    </w:rPr>
                    <w:t xml:space="preserve">  • www.gabrielnetwork.org</w:t>
                  </w:r>
                </w:p>
              </w:txbxContent>
            </v:textbox>
          </v:shape>
        </w:pict>
      </w:r>
    </w:p>
    <w:p w:rsidR="00DB3BC1" w:rsidRPr="00656770" w:rsidRDefault="00DB3BC1" w:rsidP="00A44327">
      <w:pPr>
        <w:jc w:val="center"/>
        <w:rPr>
          <w:rFonts w:ascii="Century Gothic" w:hAnsi="Century Gothic"/>
          <w:b/>
          <w:color w:val="0D0D0D" w:themeColor="text1" w:themeTint="F2"/>
          <w:sz w:val="56"/>
          <w:szCs w:val="56"/>
        </w:rPr>
      </w:pPr>
    </w:p>
    <w:p w:rsidR="000C283A" w:rsidRPr="00656770" w:rsidRDefault="000C283A" w:rsidP="00DB3BC1">
      <w:pPr>
        <w:pStyle w:val="NormalWeb"/>
        <w:rPr>
          <w:rStyle w:val="mainheads"/>
          <w:color w:val="0D0D0D" w:themeColor="text1" w:themeTint="F2"/>
          <w:sz w:val="8"/>
          <w:szCs w:val="8"/>
        </w:rPr>
      </w:pPr>
    </w:p>
    <w:p w:rsidR="000C283A" w:rsidRPr="000C283A" w:rsidRDefault="00E414C0" w:rsidP="000C283A">
      <w:pPr>
        <w:pStyle w:val="NormalWeb"/>
        <w:spacing w:before="0" w:beforeAutospacing="0" w:after="0" w:afterAutospacing="0"/>
        <w:rPr>
          <w:rStyle w:val="mainheads"/>
          <w:rFonts w:ascii="Arial Narrow" w:hAnsi="Arial Narrow"/>
          <w:sz w:val="8"/>
          <w:szCs w:val="8"/>
        </w:rPr>
      </w:pPr>
      <w:r w:rsidRPr="00E414C0">
        <w:rPr>
          <w:rStyle w:val="bodycopy"/>
          <w:rFonts w:ascii="Garamond" w:hAnsi="Garamond"/>
          <w:color w:val="D9D9D9" w:themeColor="background1" w:themeShade="D9"/>
          <w:lang w:eastAsia="zh-TW"/>
        </w:rPr>
        <w:lastRenderedPageBreak/>
        <w:pict>
          <v:shape id="_x0000_s1034" type="#_x0000_t202" style="position:absolute;margin-left:-6.45pt;margin-top:-3.75pt;width:554.4pt;height:146.5pt;z-index:251674624;mso-width-relative:margin;mso-height-relative:margin" fillcolor="white [3212]" stroked="f">
            <v:textbox>
              <w:txbxContent>
                <w:p w:rsidR="000E6CE3" w:rsidRPr="00656770" w:rsidRDefault="000E6CE3" w:rsidP="000E6CE3">
                  <w:pPr>
                    <w:pStyle w:val="NormalWeb"/>
                    <w:spacing w:before="0" w:beforeAutospacing="0" w:after="0" w:afterAutospacing="0"/>
                    <w:rPr>
                      <w:rFonts w:ascii="Garamond" w:hAnsi="Garamond"/>
                      <w:color w:val="0D0D0D" w:themeColor="text1" w:themeTint="F2"/>
                    </w:rPr>
                  </w:pPr>
                  <w:r w:rsidRPr="00656770">
                    <w:rPr>
                      <w:rStyle w:val="mainheads"/>
                      <w:rFonts w:ascii="Garamond" w:hAnsi="Garamond"/>
                      <w:b/>
                      <w:color w:val="0D0D0D" w:themeColor="text1" w:themeTint="F2"/>
                    </w:rPr>
                    <w:t xml:space="preserve">Think </w:t>
                  </w:r>
                  <w:proofErr w:type="gramStart"/>
                  <w:r w:rsidRPr="00656770">
                    <w:rPr>
                      <w:rStyle w:val="mainheads"/>
                      <w:rFonts w:ascii="Garamond" w:hAnsi="Garamond"/>
                      <w:b/>
                      <w:color w:val="0D0D0D" w:themeColor="text1" w:themeTint="F2"/>
                    </w:rPr>
                    <w:t>You're</w:t>
                  </w:r>
                  <w:proofErr w:type="gramEnd"/>
                  <w:r w:rsidRPr="00656770">
                    <w:rPr>
                      <w:rStyle w:val="mainheads"/>
                      <w:rFonts w:ascii="Garamond" w:hAnsi="Garamond"/>
                      <w:b/>
                      <w:color w:val="0D0D0D" w:themeColor="text1" w:themeTint="F2"/>
                    </w:rPr>
                    <w:t xml:space="preserve"> Pregnant?</w:t>
                  </w:r>
                  <w:r w:rsidRPr="00656770">
                    <w:rPr>
                      <w:rStyle w:val="mainheads"/>
                      <w:rFonts w:ascii="Garamond" w:hAnsi="Garamond"/>
                      <w:color w:val="0D0D0D" w:themeColor="text1" w:themeTint="F2"/>
                    </w:rPr>
                    <w:t xml:space="preserve">  </w:t>
                  </w:r>
                  <w:r w:rsidRPr="00656770">
                    <w:rPr>
                      <w:rStyle w:val="subheads"/>
                      <w:rFonts w:ascii="Garamond" w:hAnsi="Garamond"/>
                      <w:color w:val="0D0D0D" w:themeColor="text1" w:themeTint="F2"/>
                    </w:rPr>
                    <w:t xml:space="preserve">Don't panic. Life is not over. </w:t>
                  </w:r>
                  <w:r w:rsidRPr="00656770">
                    <w:rPr>
                      <w:rStyle w:val="bodycopy"/>
                      <w:rFonts w:ascii="Garamond" w:hAnsi="Garamond"/>
                      <w:color w:val="0D0D0D" w:themeColor="text1" w:themeTint="F2"/>
                    </w:rPr>
                    <w:t xml:space="preserve">There are so many decisions to make and questions to answer. Those around you might want things "back to normal.”  And you might think it would be great to just be "not pregnant" again. But the truth is that nothing will ever change the fact that you were pregnant. </w:t>
                  </w:r>
                </w:p>
                <w:p w:rsidR="000E6CE3" w:rsidRPr="00656770" w:rsidRDefault="000E6CE3" w:rsidP="000E6CE3">
                  <w:pPr>
                    <w:pStyle w:val="NormalWeb"/>
                    <w:spacing w:before="0" w:beforeAutospacing="0" w:after="0" w:afterAutospacing="0"/>
                    <w:rPr>
                      <w:rStyle w:val="topics"/>
                      <w:rFonts w:ascii="Garamond" w:hAnsi="Garamond"/>
                      <w:color w:val="0D0D0D" w:themeColor="text1" w:themeTint="F2"/>
                      <w:sz w:val="8"/>
                      <w:szCs w:val="8"/>
                    </w:rPr>
                  </w:pPr>
                </w:p>
                <w:p w:rsidR="000E6CE3" w:rsidRPr="00656770" w:rsidRDefault="000E6CE3" w:rsidP="000E6CE3">
                  <w:pPr>
                    <w:pStyle w:val="NormalWeb"/>
                    <w:spacing w:before="0" w:beforeAutospacing="0" w:after="0" w:afterAutospacing="0"/>
                    <w:rPr>
                      <w:rFonts w:ascii="Garamond" w:hAnsi="Garamond"/>
                      <w:color w:val="0D0D0D" w:themeColor="text1" w:themeTint="F2"/>
                    </w:rPr>
                  </w:pPr>
                  <w:r w:rsidRPr="00656770">
                    <w:rPr>
                      <w:rStyle w:val="topics"/>
                      <w:rFonts w:ascii="Garamond" w:hAnsi="Garamond"/>
                      <w:color w:val="0D0D0D" w:themeColor="text1" w:themeTint="F2"/>
                    </w:rPr>
                    <w:t>Don't cheat yourself.</w:t>
                  </w:r>
                  <w:r w:rsidRPr="00656770">
                    <w:rPr>
                      <w:rStyle w:val="bodycopy"/>
                      <w:rFonts w:ascii="Garamond" w:hAnsi="Garamond"/>
                      <w:color w:val="0D0D0D" w:themeColor="text1" w:themeTint="F2"/>
                    </w:rPr>
                    <w:t xml:space="preserve"> </w:t>
                  </w:r>
                  <w:r w:rsidR="005472D6" w:rsidRPr="00656770">
                    <w:rPr>
                      <w:rFonts w:ascii="Garamond" w:hAnsi="Garamond"/>
                      <w:color w:val="0D0D0D" w:themeColor="text1" w:themeTint="F2"/>
                    </w:rPr>
                    <w:t xml:space="preserve">Rushing into an important decision that you will have to live with is usually not smart.  First, put aside your fears and worries.  </w:t>
                  </w:r>
                </w:p>
                <w:p w:rsidR="005472D6" w:rsidRPr="00656770" w:rsidRDefault="005472D6" w:rsidP="000E6CE3">
                  <w:pPr>
                    <w:pStyle w:val="NormalWeb"/>
                    <w:spacing w:before="0" w:beforeAutospacing="0" w:after="0" w:afterAutospacing="0"/>
                    <w:rPr>
                      <w:rStyle w:val="topics"/>
                      <w:rFonts w:ascii="Garamond" w:hAnsi="Garamond"/>
                      <w:color w:val="0D0D0D" w:themeColor="text1" w:themeTint="F2"/>
                      <w:sz w:val="8"/>
                      <w:szCs w:val="8"/>
                    </w:rPr>
                  </w:pPr>
                </w:p>
                <w:p w:rsidR="000E6CE3" w:rsidRPr="00656770" w:rsidRDefault="000E6CE3" w:rsidP="000E6CE3">
                  <w:pPr>
                    <w:pStyle w:val="NormalWeb"/>
                    <w:spacing w:before="0" w:beforeAutospacing="0" w:after="0" w:afterAutospacing="0"/>
                    <w:rPr>
                      <w:rStyle w:val="bodycopy"/>
                      <w:rFonts w:ascii="Garamond" w:hAnsi="Garamond"/>
                      <w:color w:val="0D0D0D" w:themeColor="text1" w:themeTint="F2"/>
                    </w:rPr>
                  </w:pPr>
                  <w:r w:rsidRPr="00656770">
                    <w:rPr>
                      <w:rStyle w:val="topics"/>
                      <w:rFonts w:ascii="Garamond" w:hAnsi="Garamond"/>
                      <w:color w:val="0D0D0D" w:themeColor="text1" w:themeTint="F2"/>
                    </w:rPr>
                    <w:t>Support is available.</w:t>
                  </w:r>
                  <w:r w:rsidRPr="00656770">
                    <w:rPr>
                      <w:rStyle w:val="bodycopy"/>
                      <w:rFonts w:ascii="Garamond" w:hAnsi="Garamond"/>
                      <w:color w:val="0D0D0D" w:themeColor="text1" w:themeTint="F2"/>
                    </w:rPr>
                    <w:t xml:space="preserve"> You’re not alone. We can support you every step of the way, without judging you or telling you what to do. We're committed to providing compassionate and practical support and alternatives-to-abortion. </w:t>
                  </w:r>
                </w:p>
                <w:p w:rsidR="000E6CE3" w:rsidRPr="00656770" w:rsidRDefault="000E6CE3" w:rsidP="000E6CE3">
                  <w:pPr>
                    <w:pStyle w:val="NormalWeb"/>
                    <w:spacing w:before="0" w:beforeAutospacing="0" w:after="0" w:afterAutospacing="0"/>
                    <w:rPr>
                      <w:rStyle w:val="topics"/>
                      <w:rFonts w:ascii="Garamond" w:hAnsi="Garamond"/>
                      <w:color w:val="0D0D0D" w:themeColor="text1" w:themeTint="F2"/>
                      <w:sz w:val="8"/>
                      <w:szCs w:val="8"/>
                    </w:rPr>
                  </w:pPr>
                </w:p>
                <w:p w:rsidR="000E6CE3" w:rsidRPr="00656770" w:rsidRDefault="000E6CE3" w:rsidP="000E6CE3">
                  <w:pPr>
                    <w:pStyle w:val="NormalWeb"/>
                    <w:spacing w:before="0" w:beforeAutospacing="0" w:after="0" w:afterAutospacing="0"/>
                    <w:rPr>
                      <w:rFonts w:ascii="Garamond" w:hAnsi="Garamond"/>
                      <w:color w:val="0D0D0D" w:themeColor="text1" w:themeTint="F2"/>
                    </w:rPr>
                  </w:pPr>
                  <w:r w:rsidRPr="00656770">
                    <w:rPr>
                      <w:rStyle w:val="topics"/>
                      <w:rFonts w:ascii="Garamond" w:hAnsi="Garamond"/>
                      <w:color w:val="0D0D0D" w:themeColor="text1" w:themeTint="F2"/>
                    </w:rPr>
                    <w:t>Whatever you need---there is help.</w:t>
                  </w:r>
                  <w:r w:rsidRPr="00656770">
                    <w:rPr>
                      <w:rStyle w:val="bodycopy"/>
                      <w:rFonts w:ascii="Garamond" w:hAnsi="Garamond"/>
                      <w:color w:val="0D0D0D" w:themeColor="text1" w:themeTint="F2"/>
                    </w:rPr>
                    <w:t xml:space="preserve"> Maybe you want someone with you to tell your parents or boyfriend. Maybe someone can help you stay in school or get a job, or help you find baby supplies. Whatever you need, we'll be there. </w:t>
                  </w:r>
                </w:p>
                <w:p w:rsidR="000E6CE3" w:rsidRPr="00656770" w:rsidRDefault="000E6CE3">
                  <w:pPr>
                    <w:rPr>
                      <w:color w:val="0D0D0D" w:themeColor="text1" w:themeTint="F2"/>
                    </w:rPr>
                  </w:pPr>
                </w:p>
              </w:txbxContent>
            </v:textbox>
          </v:shape>
        </w:pict>
      </w:r>
    </w:p>
    <w:p w:rsidR="000E6CE3" w:rsidRDefault="000E6CE3" w:rsidP="000C283A">
      <w:pPr>
        <w:pStyle w:val="NormalWeb"/>
        <w:spacing w:before="0" w:beforeAutospacing="0" w:after="0" w:afterAutospacing="0"/>
        <w:rPr>
          <w:rStyle w:val="mainheads"/>
          <w:rFonts w:ascii="Garamond" w:hAnsi="Garamond"/>
          <w:b/>
          <w:color w:val="D9D9D9" w:themeColor="background1" w:themeShade="D9"/>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DB3BC1" w:rsidRPr="004F0437" w:rsidRDefault="00DB3BC1" w:rsidP="000E6CE3">
      <w:pPr>
        <w:spacing w:after="0"/>
        <w:jc w:val="center"/>
        <w:rPr>
          <w:rFonts w:ascii="Century Gothic" w:eastAsia="Times New Roman" w:hAnsi="Century Gothic" w:cs="Times New Roman"/>
          <w:sz w:val="24"/>
          <w:szCs w:val="24"/>
        </w:rPr>
      </w:pPr>
      <w:r w:rsidRPr="004F0437">
        <w:rPr>
          <w:rFonts w:ascii="Century Gothic" w:eastAsia="Times New Roman" w:hAnsi="Century Gothic" w:cs="Times New Roman"/>
          <w:sz w:val="24"/>
          <w:szCs w:val="24"/>
        </w:rPr>
        <w:t xml:space="preserve">For tips on how to talk to your parents and tell your boyfriend or spouse, please visit </w:t>
      </w:r>
      <w:hyperlink r:id="rId19" w:history="1">
        <w:r w:rsidR="00F8535E" w:rsidRPr="004F0437">
          <w:rPr>
            <w:rStyle w:val="Hyperlink"/>
            <w:rFonts w:ascii="Century Gothic" w:eastAsia="Times New Roman" w:hAnsi="Century Gothic" w:cs="Times New Roman"/>
            <w:color w:val="auto"/>
            <w:sz w:val="24"/>
            <w:szCs w:val="24"/>
            <w:u w:val="none"/>
          </w:rPr>
          <w:t>http://www.realalternatives.org/pregnant/wecanhelp.htm</w:t>
        </w:r>
      </w:hyperlink>
      <w:r w:rsidRPr="004F0437">
        <w:rPr>
          <w:rFonts w:ascii="Century Gothic" w:eastAsia="Times New Roman" w:hAnsi="Century Gothic" w:cs="Times New Roman"/>
          <w:sz w:val="24"/>
          <w:szCs w:val="24"/>
        </w:rPr>
        <w:t>.</w:t>
      </w:r>
    </w:p>
    <w:p w:rsidR="000C283A" w:rsidRPr="000E6CE3" w:rsidRDefault="000C283A" w:rsidP="000E6CE3">
      <w:pPr>
        <w:spacing w:after="0" w:line="240" w:lineRule="auto"/>
        <w:rPr>
          <w:rFonts w:ascii="Times New Roman" w:eastAsia="Times New Roman" w:hAnsi="Times New Roman" w:cs="Times New Roman"/>
          <w:color w:val="D9D9D9" w:themeColor="background1" w:themeShade="D9"/>
          <w:sz w:val="8"/>
          <w:szCs w:val="8"/>
        </w:rPr>
      </w:pPr>
    </w:p>
    <w:p w:rsidR="000C283A" w:rsidRPr="000E6CE3" w:rsidRDefault="00E414C0" w:rsidP="000E6CE3">
      <w:pPr>
        <w:spacing w:after="0" w:line="240" w:lineRule="auto"/>
        <w:rPr>
          <w:rFonts w:ascii="Times New Roman" w:eastAsia="Times New Roman" w:hAnsi="Times New Roman" w:cs="Times New Roman"/>
          <w:color w:val="D9D9D9" w:themeColor="background1" w:themeShade="D9"/>
          <w:sz w:val="12"/>
          <w:szCs w:val="12"/>
        </w:rPr>
      </w:pPr>
      <w:r w:rsidRPr="00E414C0">
        <w:rPr>
          <w:rFonts w:ascii="Times New Roman" w:eastAsia="Times New Roman" w:hAnsi="Times New Roman" w:cs="Times New Roman"/>
          <w:noProof/>
          <w:color w:val="D9D9D9" w:themeColor="background1" w:themeShade="D9"/>
          <w:sz w:val="24"/>
          <w:szCs w:val="24"/>
        </w:rPr>
        <w:pict>
          <v:shape id="_x0000_s1035" type="#_x0000_t202" style="position:absolute;margin-left:-4.2pt;margin-top:1.6pt;width:554.4pt;height:517.55pt;z-index:251675648" fillcolor="white [3212]" stroked="f">
            <v:textbox style="mso-next-textbox:#_x0000_s1035">
              <w:txbxContent>
                <w:p w:rsidR="000E6CE3" w:rsidRPr="00656770" w:rsidRDefault="000E6CE3" w:rsidP="000E6CE3">
                  <w:pPr>
                    <w:spacing w:after="0"/>
                    <w:rPr>
                      <w:rFonts w:ascii="Garamond" w:eastAsia="Times New Roman" w:hAnsi="Garamond" w:cs="Times New Roman"/>
                      <w:color w:val="0D0D0D" w:themeColor="text1" w:themeTint="F2"/>
                      <w:sz w:val="24"/>
                      <w:szCs w:val="24"/>
                    </w:rPr>
                  </w:pPr>
                  <w:r w:rsidRPr="00656770">
                    <w:rPr>
                      <w:rFonts w:ascii="Garamond" w:eastAsia="Times New Roman" w:hAnsi="Garamond" w:cs="Times New Roman"/>
                      <w:color w:val="0D0D0D" w:themeColor="text1" w:themeTint="F2"/>
                      <w:sz w:val="24"/>
                      <w:szCs w:val="24"/>
                    </w:rPr>
                    <w:t>The age of an unborn child (gestational age) is measured in two different ways – from the day of conception (when you actually became pregnant) and from the 1</w:t>
                  </w:r>
                  <w:r w:rsidRPr="00656770">
                    <w:rPr>
                      <w:rFonts w:ascii="Garamond" w:eastAsia="Times New Roman" w:hAnsi="Garamond" w:cs="Times New Roman"/>
                      <w:color w:val="0D0D0D" w:themeColor="text1" w:themeTint="F2"/>
                      <w:sz w:val="24"/>
                      <w:szCs w:val="24"/>
                      <w:vertAlign w:val="superscript"/>
                    </w:rPr>
                    <w:t>st</w:t>
                  </w:r>
                  <w:r w:rsidRPr="00656770">
                    <w:rPr>
                      <w:rFonts w:ascii="Garamond" w:eastAsia="Times New Roman" w:hAnsi="Garamond" w:cs="Times New Roman"/>
                      <w:color w:val="0D0D0D" w:themeColor="text1" w:themeTint="F2"/>
                      <w:sz w:val="24"/>
                      <w:szCs w:val="24"/>
                    </w:rPr>
                    <w:t xml:space="preserve"> day of your last menstrual period (practicing doctors usually use this date). The development of the unborn child is described below from the day of conception.</w:t>
                  </w:r>
                </w:p>
                <w:p w:rsidR="000E6CE3" w:rsidRPr="00656770" w:rsidRDefault="000E6CE3" w:rsidP="000E6CE3">
                  <w:pPr>
                    <w:spacing w:after="0"/>
                    <w:rPr>
                      <w:rFonts w:ascii="Garamond" w:eastAsia="Times New Roman" w:hAnsi="Garamond" w:cs="Times New Roman"/>
                      <w:color w:val="0D0D0D" w:themeColor="text1" w:themeTint="F2"/>
                      <w:sz w:val="12"/>
                      <w:szCs w:val="12"/>
                    </w:rPr>
                  </w:pPr>
                </w:p>
                <w:p w:rsidR="000E6CE3" w:rsidRPr="00656770" w:rsidRDefault="000E6CE3" w:rsidP="000E6CE3">
                  <w:pPr>
                    <w:spacing w:after="0"/>
                    <w:rPr>
                      <w:rFonts w:ascii="Garamond" w:eastAsia="Times New Roman" w:hAnsi="Garamond" w:cs="Times New Roman"/>
                      <w:color w:val="0D0D0D" w:themeColor="text1" w:themeTint="F2"/>
                      <w:sz w:val="24"/>
                      <w:szCs w:val="24"/>
                    </w:rPr>
                  </w:pPr>
                  <w:r w:rsidRPr="00656770">
                    <w:rPr>
                      <w:rFonts w:ascii="Garamond" w:eastAsia="Times New Roman" w:hAnsi="Garamond" w:cs="Times New Roman"/>
                      <w:color w:val="0D0D0D" w:themeColor="text1" w:themeTint="F2"/>
                      <w:sz w:val="24"/>
                      <w:szCs w:val="24"/>
                    </w:rPr>
                    <w:t>Day 1:  Sperm joins with the egg, or ovum, to form one cell smaller than a grain of salt. Twenty-three chromosomes from each parent join to form every detail of human development: sex, hair, eye color, height, skin tone, personality, etc.  If development continues normally, a baby will be born in 38 weeks.</w:t>
                  </w:r>
                </w:p>
                <w:p w:rsidR="000E6CE3" w:rsidRPr="00656770" w:rsidRDefault="000E6CE3" w:rsidP="000E6CE3">
                  <w:pPr>
                    <w:spacing w:after="0"/>
                    <w:rPr>
                      <w:rFonts w:ascii="Garamond" w:eastAsia="Times New Roman" w:hAnsi="Garamond" w:cs="Times New Roman"/>
                      <w:color w:val="0D0D0D" w:themeColor="text1" w:themeTint="F2"/>
                      <w:sz w:val="12"/>
                      <w:szCs w:val="12"/>
                    </w:rPr>
                  </w:pPr>
                </w:p>
                <w:p w:rsidR="000E6CE3" w:rsidRPr="00656770" w:rsidRDefault="000E6CE3" w:rsidP="000E6CE3">
                  <w:pPr>
                    <w:spacing w:after="0"/>
                    <w:rPr>
                      <w:rFonts w:ascii="Calibri" w:hAnsi="Calibri"/>
                      <w:color w:val="0D0D0D" w:themeColor="text1" w:themeTint="F2"/>
                      <w:sz w:val="24"/>
                      <w:szCs w:val="24"/>
                    </w:rPr>
                  </w:pPr>
                  <w:r w:rsidRPr="00656770">
                    <w:rPr>
                      <w:rFonts w:ascii="Garamond" w:eastAsia="Times New Roman" w:hAnsi="Garamond" w:cs="Times New Roman"/>
                      <w:color w:val="0D0D0D" w:themeColor="text1" w:themeTint="F2"/>
                      <w:sz w:val="24"/>
                      <w:szCs w:val="24"/>
                    </w:rPr>
                    <w:t xml:space="preserve">Days 3-4:  </w:t>
                  </w:r>
                  <w:r w:rsidR="005472D6" w:rsidRPr="00656770">
                    <w:rPr>
                      <w:rFonts w:ascii="Garamond" w:hAnsi="Garamond"/>
                      <w:color w:val="0D0D0D" w:themeColor="text1" w:themeTint="F2"/>
                      <w:sz w:val="24"/>
                      <w:szCs w:val="24"/>
                    </w:rPr>
                    <w:t>Travelling down the fallopian tube to the uterus, cells of this newly-created human are rapidly dividing.</w:t>
                  </w:r>
                </w:p>
                <w:p w:rsidR="005472D6" w:rsidRPr="00656770" w:rsidRDefault="005472D6" w:rsidP="000E6CE3">
                  <w:pPr>
                    <w:spacing w:after="0"/>
                    <w:rPr>
                      <w:rFonts w:ascii="Garamond" w:eastAsia="Times New Roman" w:hAnsi="Garamond" w:cs="Times New Roman"/>
                      <w:color w:val="0D0D0D" w:themeColor="text1" w:themeTint="F2"/>
                      <w:sz w:val="12"/>
                      <w:szCs w:val="12"/>
                    </w:rPr>
                  </w:pPr>
                </w:p>
                <w:p w:rsidR="000E6CE3" w:rsidRPr="00656770" w:rsidRDefault="000E6CE3" w:rsidP="000E6CE3">
                  <w:pPr>
                    <w:spacing w:after="0"/>
                    <w:rPr>
                      <w:rFonts w:ascii="Garamond" w:eastAsia="Times New Roman" w:hAnsi="Garamond" w:cs="Times New Roman"/>
                      <w:color w:val="0D0D0D" w:themeColor="text1" w:themeTint="F2"/>
                      <w:sz w:val="24"/>
                      <w:szCs w:val="24"/>
                    </w:rPr>
                  </w:pPr>
                  <w:r w:rsidRPr="00656770">
                    <w:rPr>
                      <w:rFonts w:ascii="Garamond" w:eastAsia="Times New Roman" w:hAnsi="Garamond" w:cs="Times New Roman"/>
                      <w:color w:val="0D0D0D" w:themeColor="text1" w:themeTint="F2"/>
                      <w:sz w:val="24"/>
                      <w:szCs w:val="24"/>
                    </w:rPr>
                    <w:t xml:space="preserve">Days 5-9: </w:t>
                  </w:r>
                  <w:r w:rsidR="005472D6" w:rsidRPr="00656770">
                    <w:rPr>
                      <w:rFonts w:ascii="Garamond" w:eastAsia="Times New Roman" w:hAnsi="Garamond" w:cs="Times New Roman"/>
                      <w:color w:val="0D0D0D" w:themeColor="text1" w:themeTint="F2"/>
                      <w:sz w:val="24"/>
                      <w:szCs w:val="24"/>
                    </w:rPr>
                    <w:t xml:space="preserve"> This tiny boy or girl implants in the soft lining of the uterus and begins to draw nourishment.</w:t>
                  </w:r>
                </w:p>
                <w:p w:rsidR="000E6CE3" w:rsidRPr="00656770" w:rsidRDefault="000E6CE3" w:rsidP="000E6CE3">
                  <w:pPr>
                    <w:spacing w:after="0" w:line="240" w:lineRule="auto"/>
                    <w:rPr>
                      <w:rFonts w:ascii="Garamond" w:eastAsia="Times New Roman" w:hAnsi="Garamond" w:cs="Times New Roman"/>
                      <w:color w:val="0D0D0D" w:themeColor="text1" w:themeTint="F2"/>
                      <w:sz w:val="12"/>
                      <w:szCs w:val="12"/>
                    </w:rPr>
                  </w:pPr>
                </w:p>
                <w:p w:rsidR="000E6CE3" w:rsidRPr="00656770" w:rsidRDefault="000E6CE3" w:rsidP="000E6CE3">
                  <w:pPr>
                    <w:spacing w:after="0" w:line="240" w:lineRule="auto"/>
                    <w:rPr>
                      <w:rFonts w:ascii="Garamond" w:eastAsia="Times New Roman" w:hAnsi="Garamond" w:cs="Times New Roman"/>
                      <w:color w:val="0D0D0D" w:themeColor="text1" w:themeTint="F2"/>
                      <w:sz w:val="24"/>
                      <w:szCs w:val="24"/>
                    </w:rPr>
                  </w:pPr>
                  <w:r w:rsidRPr="00656770">
                    <w:rPr>
                      <w:rFonts w:ascii="Garamond" w:eastAsia="Times New Roman" w:hAnsi="Garamond" w:cs="Times New Roman"/>
                      <w:color w:val="0D0D0D" w:themeColor="text1" w:themeTint="F2"/>
                      <w:sz w:val="24"/>
                      <w:szCs w:val="24"/>
                    </w:rPr>
                    <w:t xml:space="preserve">Days 10-14, Week 2: </w:t>
                  </w:r>
                  <w:r w:rsidR="005472D6" w:rsidRPr="00656770">
                    <w:rPr>
                      <w:rFonts w:ascii="Garamond" w:eastAsia="Times New Roman" w:hAnsi="Garamond" w:cs="Times New Roman"/>
                      <w:color w:val="0D0D0D" w:themeColor="text1" w:themeTint="F2"/>
                      <w:sz w:val="24"/>
                      <w:szCs w:val="24"/>
                    </w:rPr>
                    <w:t>Some c</w:t>
                  </w:r>
                  <w:r w:rsidRPr="00656770">
                    <w:rPr>
                      <w:rFonts w:ascii="Garamond" w:eastAsia="Times New Roman" w:hAnsi="Garamond" w:cs="Times New Roman"/>
                      <w:color w:val="0D0D0D" w:themeColor="text1" w:themeTint="F2"/>
                      <w:sz w:val="24"/>
                      <w:szCs w:val="24"/>
                    </w:rPr>
                    <w:t xml:space="preserve">ells split off to become the placenta, which provides nourishment for the unborn child. </w:t>
                  </w:r>
                </w:p>
                <w:p w:rsidR="000E6CE3" w:rsidRPr="00656770" w:rsidRDefault="000E6CE3" w:rsidP="000E6CE3">
                  <w:pPr>
                    <w:spacing w:after="0"/>
                    <w:rPr>
                      <w:rFonts w:ascii="Garamond" w:eastAsia="Times New Roman" w:hAnsi="Garamond" w:cs="Times New Roman"/>
                      <w:color w:val="0D0D0D" w:themeColor="text1" w:themeTint="F2"/>
                      <w:sz w:val="12"/>
                      <w:szCs w:val="12"/>
                    </w:rPr>
                  </w:pPr>
                </w:p>
                <w:p w:rsidR="000E6CE3" w:rsidRPr="00656770" w:rsidRDefault="000E6CE3" w:rsidP="000E6CE3">
                  <w:pPr>
                    <w:spacing w:after="0"/>
                    <w:rPr>
                      <w:rFonts w:ascii="Garamond" w:eastAsia="Times New Roman" w:hAnsi="Garamond" w:cs="Times New Roman"/>
                      <w:color w:val="0D0D0D" w:themeColor="text1" w:themeTint="F2"/>
                      <w:sz w:val="24"/>
                      <w:szCs w:val="24"/>
                    </w:rPr>
                  </w:pPr>
                  <w:r w:rsidRPr="00656770">
                    <w:rPr>
                      <w:rFonts w:ascii="Garamond" w:eastAsia="Times New Roman" w:hAnsi="Garamond" w:cs="Times New Roman"/>
                      <w:color w:val="0D0D0D" w:themeColor="text1" w:themeTint="F2"/>
                      <w:sz w:val="24"/>
                      <w:szCs w:val="24"/>
                    </w:rPr>
                    <w:t>Day 20, Week 3:  The unborn child is now the size of an apple seed. The placenta and umbilical cord are now functioning. The foundations for the brain, spinal cord and nervous system are established.</w:t>
                  </w:r>
                </w:p>
                <w:p w:rsidR="000E6CE3" w:rsidRPr="00656770" w:rsidRDefault="000E6CE3" w:rsidP="000E6CE3">
                  <w:pPr>
                    <w:spacing w:after="0"/>
                    <w:rPr>
                      <w:rFonts w:ascii="Garamond" w:eastAsia="Times New Roman" w:hAnsi="Garamond" w:cs="Times New Roman"/>
                      <w:color w:val="0D0D0D" w:themeColor="text1" w:themeTint="F2"/>
                      <w:sz w:val="12"/>
                      <w:szCs w:val="12"/>
                    </w:rPr>
                  </w:pPr>
                </w:p>
                <w:p w:rsidR="000E6CE3" w:rsidRPr="00656770" w:rsidRDefault="000E6CE3" w:rsidP="000E6CE3">
                  <w:pPr>
                    <w:spacing w:after="0"/>
                    <w:rPr>
                      <w:rFonts w:ascii="Garamond" w:eastAsia="Times New Roman" w:hAnsi="Garamond" w:cs="Times New Roman"/>
                      <w:color w:val="0D0D0D" w:themeColor="text1" w:themeTint="F2"/>
                      <w:sz w:val="24"/>
                      <w:szCs w:val="24"/>
                    </w:rPr>
                  </w:pPr>
                  <w:r w:rsidRPr="00656770">
                    <w:rPr>
                      <w:rFonts w:ascii="Garamond" w:eastAsia="Times New Roman" w:hAnsi="Garamond" w:cs="Times New Roman"/>
                      <w:color w:val="0D0D0D" w:themeColor="text1" w:themeTint="F2"/>
                      <w:sz w:val="24"/>
                      <w:szCs w:val="24"/>
                    </w:rPr>
                    <w:t>Day 21, Week 3: The heart begins to beat.</w:t>
                  </w:r>
                </w:p>
                <w:p w:rsidR="000E6CE3" w:rsidRPr="00656770" w:rsidRDefault="000E6CE3" w:rsidP="000E6CE3">
                  <w:pPr>
                    <w:spacing w:after="0"/>
                    <w:rPr>
                      <w:rFonts w:ascii="Garamond" w:eastAsia="Times New Roman" w:hAnsi="Garamond" w:cs="Times New Roman"/>
                      <w:color w:val="0D0D0D" w:themeColor="text1" w:themeTint="F2"/>
                      <w:sz w:val="12"/>
                      <w:szCs w:val="12"/>
                    </w:rPr>
                  </w:pPr>
                </w:p>
                <w:p w:rsidR="000E6CE3" w:rsidRPr="00656770" w:rsidRDefault="000E6CE3" w:rsidP="000E6CE3">
                  <w:pPr>
                    <w:spacing w:after="0"/>
                    <w:rPr>
                      <w:rFonts w:ascii="Garamond" w:eastAsia="Times New Roman" w:hAnsi="Garamond" w:cs="Times New Roman"/>
                      <w:color w:val="0D0D0D" w:themeColor="text1" w:themeTint="F2"/>
                      <w:sz w:val="24"/>
                      <w:szCs w:val="24"/>
                    </w:rPr>
                  </w:pPr>
                  <w:r w:rsidRPr="00656770">
                    <w:rPr>
                      <w:rFonts w:ascii="Garamond" w:eastAsia="Times New Roman" w:hAnsi="Garamond" w:cs="Times New Roman"/>
                      <w:color w:val="0D0D0D" w:themeColor="text1" w:themeTint="F2"/>
                      <w:sz w:val="24"/>
                      <w:szCs w:val="24"/>
                    </w:rPr>
                    <w:t xml:space="preserve">Week 4:  Backbone and muscles are forming. Arms, legs, eyes and ears begin to show. Hair begins to sprout.  </w:t>
                  </w:r>
                </w:p>
                <w:p w:rsidR="000E6CE3" w:rsidRPr="00656770" w:rsidRDefault="000E6CE3" w:rsidP="000E6CE3">
                  <w:pPr>
                    <w:spacing w:after="0" w:line="240" w:lineRule="auto"/>
                    <w:rPr>
                      <w:rFonts w:ascii="Garamond" w:eastAsia="Times New Roman" w:hAnsi="Garamond" w:cs="Times New Roman"/>
                      <w:b/>
                      <w:i/>
                      <w:color w:val="0D0D0D" w:themeColor="text1" w:themeTint="F2"/>
                      <w:sz w:val="4"/>
                      <w:szCs w:val="4"/>
                    </w:rPr>
                  </w:pPr>
                </w:p>
                <w:p w:rsidR="000E6CE3" w:rsidRPr="00656770" w:rsidRDefault="000E6CE3" w:rsidP="00AA1B8C">
                  <w:pPr>
                    <w:spacing w:after="0" w:line="240" w:lineRule="auto"/>
                    <w:jc w:val="center"/>
                    <w:rPr>
                      <w:rFonts w:ascii="Garamond" w:eastAsia="Times New Roman" w:hAnsi="Garamond" w:cs="Times New Roman"/>
                      <w:b/>
                      <w:i/>
                      <w:color w:val="0D0D0D" w:themeColor="text1" w:themeTint="F2"/>
                      <w:sz w:val="24"/>
                      <w:szCs w:val="24"/>
                    </w:rPr>
                  </w:pPr>
                  <w:r w:rsidRPr="00656770">
                    <w:rPr>
                      <w:rFonts w:ascii="Garamond" w:eastAsia="Times New Roman" w:hAnsi="Garamond" w:cs="Times New Roman"/>
                      <w:b/>
                      <w:i/>
                      <w:color w:val="0D0D0D" w:themeColor="text1" w:themeTint="F2"/>
                      <w:sz w:val="24"/>
                      <w:szCs w:val="24"/>
                    </w:rPr>
                    <w:t>It is usually during this time a woman first discovers she is pregnant.</w:t>
                  </w:r>
                </w:p>
                <w:p w:rsidR="000E6CE3" w:rsidRPr="00656770" w:rsidRDefault="000E6CE3" w:rsidP="000E6CE3">
                  <w:pPr>
                    <w:spacing w:after="0" w:line="240" w:lineRule="auto"/>
                    <w:rPr>
                      <w:rFonts w:ascii="Garamond" w:eastAsia="Times New Roman" w:hAnsi="Garamond" w:cs="Times New Roman"/>
                      <w:color w:val="0D0D0D" w:themeColor="text1" w:themeTint="F2"/>
                      <w:sz w:val="4"/>
                      <w:szCs w:val="4"/>
                    </w:rPr>
                  </w:pPr>
                </w:p>
                <w:p w:rsidR="000E6CE3" w:rsidRPr="00656770" w:rsidRDefault="000E6CE3" w:rsidP="000E6CE3">
                  <w:pPr>
                    <w:spacing w:after="0" w:line="240" w:lineRule="auto"/>
                    <w:rPr>
                      <w:rFonts w:ascii="Garamond" w:eastAsia="Times New Roman" w:hAnsi="Garamond" w:cs="Times New Roman"/>
                      <w:color w:val="0D0D0D" w:themeColor="text1" w:themeTint="F2"/>
                      <w:sz w:val="24"/>
                      <w:szCs w:val="24"/>
                    </w:rPr>
                  </w:pPr>
                  <w:r w:rsidRPr="00656770">
                    <w:rPr>
                      <w:rFonts w:ascii="Garamond" w:eastAsia="Times New Roman" w:hAnsi="Garamond" w:cs="Times New Roman"/>
                      <w:color w:val="0D0D0D" w:themeColor="text1" w:themeTint="F2"/>
                      <w:sz w:val="24"/>
                      <w:szCs w:val="24"/>
                    </w:rPr>
                    <w:t xml:space="preserve">Day 30, Week 4: The unborn child is 10,000 times larger than the original fertilized egg. The heart is pumping increasing quantities of blood through the circulatory system. The placenta forms a unique barrier that keeps the mother's blood separate while allowing food and oxygen to pass through to the child. </w:t>
                  </w:r>
                </w:p>
                <w:p w:rsidR="000E6CE3" w:rsidRPr="00656770" w:rsidRDefault="000E6CE3" w:rsidP="000E6CE3">
                  <w:pPr>
                    <w:spacing w:after="0" w:line="240" w:lineRule="auto"/>
                    <w:rPr>
                      <w:rFonts w:ascii="Garamond" w:eastAsia="Times New Roman" w:hAnsi="Garamond" w:cs="Times New Roman"/>
                      <w:color w:val="0D0D0D" w:themeColor="text1" w:themeTint="F2"/>
                      <w:sz w:val="12"/>
                      <w:szCs w:val="12"/>
                    </w:rPr>
                  </w:pPr>
                </w:p>
                <w:p w:rsidR="000E6CE3" w:rsidRPr="00656770" w:rsidRDefault="000E6CE3" w:rsidP="000E6CE3">
                  <w:pPr>
                    <w:spacing w:after="0" w:line="240" w:lineRule="auto"/>
                    <w:rPr>
                      <w:rFonts w:ascii="Garamond" w:eastAsia="Times New Roman" w:hAnsi="Garamond" w:cs="Times New Roman"/>
                      <w:color w:val="0D0D0D" w:themeColor="text1" w:themeTint="F2"/>
                      <w:sz w:val="24"/>
                      <w:szCs w:val="24"/>
                    </w:rPr>
                  </w:pPr>
                  <w:r w:rsidRPr="00656770">
                    <w:rPr>
                      <w:rFonts w:ascii="Garamond" w:eastAsia="Times New Roman" w:hAnsi="Garamond" w:cs="Times New Roman"/>
                      <w:color w:val="0D0D0D" w:themeColor="text1" w:themeTint="F2"/>
                      <w:sz w:val="24"/>
                      <w:szCs w:val="24"/>
                    </w:rPr>
                    <w:t xml:space="preserve">Day 35, Week 5:  Five fingers can be seen in the hand. The unborn child is now the size of a raspberry. </w:t>
                  </w:r>
                </w:p>
                <w:p w:rsidR="000E6CE3" w:rsidRPr="00656770" w:rsidRDefault="000E6CE3" w:rsidP="000E6CE3">
                  <w:pPr>
                    <w:spacing w:after="0" w:line="240" w:lineRule="auto"/>
                    <w:rPr>
                      <w:rFonts w:ascii="Garamond" w:eastAsia="Times New Roman" w:hAnsi="Garamond" w:cs="Times New Roman"/>
                      <w:color w:val="0D0D0D" w:themeColor="text1" w:themeTint="F2"/>
                      <w:sz w:val="12"/>
                      <w:szCs w:val="12"/>
                    </w:rPr>
                  </w:pPr>
                </w:p>
                <w:p w:rsidR="000E6CE3" w:rsidRPr="00656770" w:rsidRDefault="000E6CE3" w:rsidP="000E6CE3">
                  <w:pPr>
                    <w:spacing w:after="0" w:line="240" w:lineRule="auto"/>
                    <w:rPr>
                      <w:rFonts w:ascii="Garamond" w:eastAsia="Times New Roman" w:hAnsi="Garamond" w:cs="Times New Roman"/>
                      <w:color w:val="0D0D0D" w:themeColor="text1" w:themeTint="F2"/>
                      <w:sz w:val="24"/>
                      <w:szCs w:val="24"/>
                    </w:rPr>
                  </w:pPr>
                  <w:r w:rsidRPr="00656770">
                    <w:rPr>
                      <w:rFonts w:ascii="Garamond" w:eastAsia="Times New Roman" w:hAnsi="Garamond" w:cs="Times New Roman"/>
                      <w:color w:val="0D0D0D" w:themeColor="text1" w:themeTint="F2"/>
                      <w:sz w:val="24"/>
                      <w:szCs w:val="24"/>
                    </w:rPr>
                    <w:t xml:space="preserve">Day 40, Week 5:  Brain waves can be detected and recorded. </w:t>
                  </w:r>
                </w:p>
                <w:p w:rsidR="000E6CE3" w:rsidRPr="00656770" w:rsidRDefault="000E6CE3" w:rsidP="000E6CE3">
                  <w:pPr>
                    <w:spacing w:after="0" w:line="240" w:lineRule="auto"/>
                    <w:rPr>
                      <w:rFonts w:ascii="Garamond" w:eastAsia="Times New Roman" w:hAnsi="Garamond" w:cs="Times New Roman"/>
                      <w:color w:val="0D0D0D" w:themeColor="text1" w:themeTint="F2"/>
                      <w:sz w:val="12"/>
                      <w:szCs w:val="12"/>
                    </w:rPr>
                  </w:pPr>
                </w:p>
                <w:p w:rsidR="000E6CE3" w:rsidRPr="00656770" w:rsidRDefault="000E6CE3" w:rsidP="000E6CE3">
                  <w:pPr>
                    <w:spacing w:after="0" w:line="240" w:lineRule="auto"/>
                    <w:rPr>
                      <w:rFonts w:ascii="Garamond" w:eastAsia="Times New Roman" w:hAnsi="Garamond" w:cs="Times New Roman"/>
                      <w:color w:val="0D0D0D" w:themeColor="text1" w:themeTint="F2"/>
                      <w:sz w:val="24"/>
                      <w:szCs w:val="24"/>
                    </w:rPr>
                  </w:pPr>
                  <w:r w:rsidRPr="00656770">
                    <w:rPr>
                      <w:rFonts w:ascii="Garamond" w:eastAsia="Times New Roman" w:hAnsi="Garamond" w:cs="Times New Roman"/>
                      <w:color w:val="0D0D0D" w:themeColor="text1" w:themeTint="F2"/>
                      <w:sz w:val="24"/>
                      <w:szCs w:val="24"/>
                    </w:rPr>
                    <w:t xml:space="preserve">Week 7:  The uterus is about the size of a tennis ball. The unborn child is moving continuously. The jaw forms, including teeth buds in the gums. The eyelids seal to protect the child's developing light-sensitive eyes. </w:t>
                  </w:r>
                </w:p>
                <w:p w:rsidR="000E6CE3" w:rsidRPr="00656770" w:rsidRDefault="000E6CE3" w:rsidP="000E6CE3">
                  <w:pPr>
                    <w:spacing w:after="0" w:line="240" w:lineRule="auto"/>
                    <w:rPr>
                      <w:rFonts w:ascii="Garamond" w:eastAsia="Times New Roman" w:hAnsi="Garamond" w:cs="Times New Roman"/>
                      <w:color w:val="0D0D0D" w:themeColor="text1" w:themeTint="F2"/>
                      <w:sz w:val="12"/>
                      <w:szCs w:val="12"/>
                    </w:rPr>
                  </w:pPr>
                </w:p>
                <w:p w:rsidR="000E6CE3" w:rsidRPr="00656770" w:rsidRDefault="000E6CE3" w:rsidP="000E6CE3">
                  <w:pPr>
                    <w:spacing w:after="0" w:line="240" w:lineRule="auto"/>
                    <w:rPr>
                      <w:rFonts w:ascii="Garamond" w:eastAsia="Times New Roman" w:hAnsi="Garamond" w:cs="Times New Roman"/>
                      <w:color w:val="0D0D0D" w:themeColor="text1" w:themeTint="F2"/>
                      <w:sz w:val="24"/>
                      <w:szCs w:val="24"/>
                    </w:rPr>
                  </w:pPr>
                  <w:r w:rsidRPr="00656770">
                    <w:rPr>
                      <w:rFonts w:ascii="Garamond" w:eastAsia="Times New Roman" w:hAnsi="Garamond" w:cs="Times New Roman"/>
                      <w:color w:val="0D0D0D" w:themeColor="text1" w:themeTint="F2"/>
                      <w:sz w:val="24"/>
                      <w:szCs w:val="24"/>
                    </w:rPr>
                    <w:t xml:space="preserve">Week 8:  Now a little more than an inch long, the unborn child has everything found in a fully developed adult. Forty muscle sets operate in conjunction with the nervous system and the fetus responds to touch. </w:t>
                  </w:r>
                </w:p>
                <w:p w:rsidR="00AA1B8C" w:rsidRPr="00656770" w:rsidRDefault="00AA1B8C" w:rsidP="000E6CE3">
                  <w:pPr>
                    <w:spacing w:after="0" w:line="240" w:lineRule="auto"/>
                    <w:rPr>
                      <w:rFonts w:ascii="Garamond" w:eastAsia="Times New Roman" w:hAnsi="Garamond" w:cs="Times New Roman"/>
                      <w:color w:val="0D0D0D" w:themeColor="text1" w:themeTint="F2"/>
                      <w:sz w:val="12"/>
                      <w:szCs w:val="12"/>
                    </w:rPr>
                  </w:pPr>
                </w:p>
                <w:p w:rsidR="000E6CE3" w:rsidRPr="00656770" w:rsidRDefault="000E6CE3" w:rsidP="000E6CE3">
                  <w:pPr>
                    <w:spacing w:after="0" w:line="240" w:lineRule="auto"/>
                    <w:rPr>
                      <w:rFonts w:ascii="Garamond" w:eastAsia="Times New Roman" w:hAnsi="Garamond" w:cs="Times New Roman"/>
                      <w:color w:val="0D0D0D" w:themeColor="text1" w:themeTint="F2"/>
                      <w:sz w:val="24"/>
                      <w:szCs w:val="24"/>
                    </w:rPr>
                  </w:pPr>
                  <w:r w:rsidRPr="00656770">
                    <w:rPr>
                      <w:rFonts w:ascii="Garamond" w:eastAsia="Times New Roman" w:hAnsi="Garamond" w:cs="Times New Roman"/>
                      <w:color w:val="0D0D0D" w:themeColor="text1" w:themeTint="F2"/>
                      <w:sz w:val="24"/>
                      <w:szCs w:val="24"/>
                    </w:rPr>
                    <w:t xml:space="preserve">Week 9:  Fingerprints are already evident in the skin. The unborn child will curve its fingers around an object placed in its palm. The child weighs about 1/2 ounce and is developing fingernails and hair. </w:t>
                  </w:r>
                </w:p>
                <w:p w:rsidR="00AA1B8C" w:rsidRPr="00656770" w:rsidRDefault="00AA1B8C" w:rsidP="000E6CE3">
                  <w:pPr>
                    <w:spacing w:after="0" w:line="240" w:lineRule="auto"/>
                    <w:rPr>
                      <w:rFonts w:ascii="Garamond" w:eastAsia="Times New Roman" w:hAnsi="Garamond" w:cs="Times New Roman"/>
                      <w:color w:val="0D0D0D" w:themeColor="text1" w:themeTint="F2"/>
                      <w:sz w:val="12"/>
                      <w:szCs w:val="12"/>
                    </w:rPr>
                  </w:pPr>
                </w:p>
                <w:p w:rsidR="000E6CE3" w:rsidRPr="00656770" w:rsidRDefault="000E6CE3" w:rsidP="000E6CE3">
                  <w:pPr>
                    <w:spacing w:after="0" w:line="240" w:lineRule="auto"/>
                    <w:rPr>
                      <w:rFonts w:ascii="Garamond" w:eastAsia="Times New Roman" w:hAnsi="Garamond" w:cs="Times New Roman"/>
                      <w:color w:val="0D0D0D" w:themeColor="text1" w:themeTint="F2"/>
                      <w:sz w:val="24"/>
                      <w:szCs w:val="24"/>
                    </w:rPr>
                  </w:pPr>
                  <w:r w:rsidRPr="00656770">
                    <w:rPr>
                      <w:rFonts w:ascii="Garamond" w:eastAsia="Times New Roman" w:hAnsi="Garamond" w:cs="Times New Roman"/>
                      <w:color w:val="0D0D0D" w:themeColor="text1" w:themeTint="F2"/>
                      <w:sz w:val="24"/>
                      <w:szCs w:val="24"/>
                    </w:rPr>
                    <w:t>Week 10:  The unborn child can stretch, make fists, open its hands, lift its head, squint and wrinkle its forehead.</w:t>
                  </w:r>
                </w:p>
                <w:p w:rsidR="00AA1B8C" w:rsidRPr="00656770" w:rsidRDefault="00AA1B8C" w:rsidP="000E6CE3">
                  <w:pPr>
                    <w:spacing w:after="0" w:line="240" w:lineRule="auto"/>
                    <w:rPr>
                      <w:rFonts w:ascii="Garamond" w:eastAsia="Times New Roman" w:hAnsi="Garamond" w:cs="Times New Roman"/>
                      <w:color w:val="0D0D0D" w:themeColor="text1" w:themeTint="F2"/>
                      <w:sz w:val="12"/>
                      <w:szCs w:val="12"/>
                    </w:rPr>
                  </w:pPr>
                </w:p>
                <w:p w:rsidR="000E6CE3" w:rsidRPr="00656770" w:rsidRDefault="000E6CE3" w:rsidP="000E6CE3">
                  <w:pPr>
                    <w:spacing w:after="0" w:line="240" w:lineRule="auto"/>
                    <w:rPr>
                      <w:rFonts w:ascii="Garamond" w:eastAsia="Times New Roman" w:hAnsi="Garamond" w:cs="Times New Roman"/>
                      <w:color w:val="0D0D0D" w:themeColor="text1" w:themeTint="F2"/>
                      <w:sz w:val="24"/>
                      <w:szCs w:val="24"/>
                    </w:rPr>
                  </w:pPr>
                  <w:r w:rsidRPr="00656770">
                    <w:rPr>
                      <w:rFonts w:ascii="Garamond" w:eastAsia="Times New Roman" w:hAnsi="Garamond" w:cs="Times New Roman"/>
                      <w:color w:val="0D0D0D" w:themeColor="text1" w:themeTint="F2"/>
                      <w:sz w:val="24"/>
                      <w:szCs w:val="24"/>
                    </w:rPr>
                    <w:t xml:space="preserve">Week 12:  The unborn child now breathes amniotic fluid, sleeps, </w:t>
                  </w:r>
                  <w:proofErr w:type="gramStart"/>
                  <w:r w:rsidRPr="00656770">
                    <w:rPr>
                      <w:rFonts w:ascii="Garamond" w:eastAsia="Times New Roman" w:hAnsi="Garamond" w:cs="Times New Roman"/>
                      <w:color w:val="0D0D0D" w:themeColor="text1" w:themeTint="F2"/>
                      <w:sz w:val="24"/>
                      <w:szCs w:val="24"/>
                    </w:rPr>
                    <w:t>awakens,</w:t>
                  </w:r>
                  <w:proofErr w:type="gramEnd"/>
                  <w:r w:rsidRPr="00656770">
                    <w:rPr>
                      <w:rFonts w:ascii="Garamond" w:eastAsia="Times New Roman" w:hAnsi="Garamond" w:cs="Times New Roman"/>
                      <w:color w:val="0D0D0D" w:themeColor="text1" w:themeTint="F2"/>
                      <w:sz w:val="24"/>
                      <w:szCs w:val="24"/>
                    </w:rPr>
                    <w:t xml:space="preserve"> exercises, turns its head, curls its toes, and opens and closes its mouth. </w:t>
                  </w:r>
                </w:p>
                <w:p w:rsidR="000E6CE3" w:rsidRPr="00DD28F6" w:rsidRDefault="000E6CE3" w:rsidP="000E6CE3">
                  <w:pPr>
                    <w:spacing w:after="0" w:line="240" w:lineRule="auto"/>
                    <w:rPr>
                      <w:rFonts w:ascii="Garamond" w:eastAsia="Times New Roman" w:hAnsi="Garamond" w:cs="Times New Roman"/>
                      <w:b/>
                      <w:i/>
                      <w:color w:val="262626" w:themeColor="text1" w:themeTint="D9"/>
                      <w:sz w:val="26"/>
                      <w:szCs w:val="26"/>
                    </w:rPr>
                  </w:pPr>
                </w:p>
              </w:txbxContent>
            </v:textbox>
          </v:shape>
        </w:pict>
      </w:r>
    </w:p>
    <w:p w:rsidR="00F8535E" w:rsidRPr="00F8535E" w:rsidRDefault="00F8535E" w:rsidP="000C283A">
      <w:pPr>
        <w:spacing w:after="0" w:line="240" w:lineRule="auto"/>
        <w:rPr>
          <w:rFonts w:ascii="Times New Roman" w:eastAsia="Times New Roman" w:hAnsi="Times New Roman" w:cs="Times New Roman"/>
          <w:color w:val="D9D9D9" w:themeColor="background1" w:themeShade="D9"/>
          <w:sz w:val="24"/>
          <w:szCs w:val="24"/>
        </w:rPr>
      </w:pPr>
      <w:r w:rsidRPr="000E6CE3">
        <w:rPr>
          <w:rFonts w:ascii="Times New Roman" w:eastAsia="Times New Roman" w:hAnsi="Times New Roman" w:cs="Times New Roman"/>
          <w:color w:val="D9D9D9" w:themeColor="background1" w:themeShade="D9"/>
          <w:sz w:val="24"/>
          <w:szCs w:val="24"/>
        </w:rPr>
        <w:t xml:space="preserve"> </w:t>
      </w:r>
    </w:p>
    <w:sectPr w:rsidR="00F8535E" w:rsidRPr="00F8535E" w:rsidSect="00DD28F6">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44D" w:rsidRDefault="0007344D" w:rsidP="005B3750">
      <w:pPr>
        <w:spacing w:after="0" w:line="240" w:lineRule="auto"/>
      </w:pPr>
      <w:r>
        <w:separator/>
      </w:r>
    </w:p>
  </w:endnote>
  <w:endnote w:type="continuationSeparator" w:id="1">
    <w:p w:rsidR="0007344D" w:rsidRDefault="0007344D" w:rsidP="005B37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770" w:rsidRDefault="006567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750" w:rsidRPr="004158EC" w:rsidRDefault="005B3750" w:rsidP="005B3750">
    <w:pPr>
      <w:pStyle w:val="Footer"/>
      <w:jc w:val="center"/>
      <w:rPr>
        <w:rFonts w:ascii="Times New Roman" w:hAnsi="Times New Roman" w:cs="Times New Roman"/>
      </w:rPr>
    </w:pPr>
    <w:r w:rsidRPr="004158EC">
      <w:rPr>
        <w:rFonts w:ascii="Times New Roman" w:hAnsi="Times New Roman" w:cs="Times New Roman"/>
      </w:rPr>
      <w:t>To learn more about Respect Life activities at your parish, contact life@archbalt.org or (410) 547-5537.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770" w:rsidRDefault="006567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44D" w:rsidRDefault="0007344D" w:rsidP="005B3750">
      <w:pPr>
        <w:spacing w:after="0" w:line="240" w:lineRule="auto"/>
      </w:pPr>
      <w:r>
        <w:separator/>
      </w:r>
    </w:p>
  </w:footnote>
  <w:footnote w:type="continuationSeparator" w:id="1">
    <w:p w:rsidR="0007344D" w:rsidRDefault="0007344D" w:rsidP="005B37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770" w:rsidRDefault="006567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770" w:rsidRDefault="006567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770" w:rsidRDefault="006567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62F13"/>
    <w:multiLevelType w:val="multilevel"/>
    <w:tmpl w:val="2CB808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7F5BD1"/>
    <w:multiLevelType w:val="multilevel"/>
    <w:tmpl w:val="543C1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248D6"/>
    <w:rsid w:val="000127DF"/>
    <w:rsid w:val="0007344D"/>
    <w:rsid w:val="000A3A53"/>
    <w:rsid w:val="000C283A"/>
    <w:rsid w:val="000E6CE3"/>
    <w:rsid w:val="00183D9B"/>
    <w:rsid w:val="002202D0"/>
    <w:rsid w:val="00254040"/>
    <w:rsid w:val="003E31DB"/>
    <w:rsid w:val="004158EC"/>
    <w:rsid w:val="0043533A"/>
    <w:rsid w:val="004C46EA"/>
    <w:rsid w:val="004F0437"/>
    <w:rsid w:val="004F5AD4"/>
    <w:rsid w:val="005472D6"/>
    <w:rsid w:val="00583F3C"/>
    <w:rsid w:val="005B3750"/>
    <w:rsid w:val="006248D6"/>
    <w:rsid w:val="00656770"/>
    <w:rsid w:val="007C5877"/>
    <w:rsid w:val="009316DE"/>
    <w:rsid w:val="00A17A08"/>
    <w:rsid w:val="00A44327"/>
    <w:rsid w:val="00A93FC0"/>
    <w:rsid w:val="00AA1B8C"/>
    <w:rsid w:val="00C64F2F"/>
    <w:rsid w:val="00D321E1"/>
    <w:rsid w:val="00DB3BC1"/>
    <w:rsid w:val="00DD28F6"/>
    <w:rsid w:val="00E414C0"/>
    <w:rsid w:val="00E526DB"/>
    <w:rsid w:val="00EC1C82"/>
    <w:rsid w:val="00F8535E"/>
    <w:rsid w:val="00F94833"/>
    <w:rsid w:val="00FD23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colormru v:ext="edit" colors="#83458d,#79557d,#c2f0f0,#c0d8f2,#528dc2,#6ecca8,#6f3d5a,#9c567e"/>
      <o:colormenu v:ext="edit" fillcolor="none [2732]" strokecolor="none"/>
    </o:shapedefaults>
    <o:shapelayout v:ext="edit">
      <o:idmap v:ext="edit" data="1"/>
      <o:rules v:ext="edit">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F3C"/>
    <w:rPr>
      <w:rFonts w:ascii="Tahoma" w:hAnsi="Tahoma" w:cs="Tahoma"/>
      <w:sz w:val="16"/>
      <w:szCs w:val="16"/>
    </w:rPr>
  </w:style>
  <w:style w:type="paragraph" w:styleId="Header">
    <w:name w:val="header"/>
    <w:basedOn w:val="Normal"/>
    <w:link w:val="HeaderChar"/>
    <w:uiPriority w:val="99"/>
    <w:semiHidden/>
    <w:unhideWhenUsed/>
    <w:rsid w:val="005B37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3750"/>
  </w:style>
  <w:style w:type="paragraph" w:styleId="Footer">
    <w:name w:val="footer"/>
    <w:basedOn w:val="Normal"/>
    <w:link w:val="FooterChar"/>
    <w:uiPriority w:val="99"/>
    <w:semiHidden/>
    <w:unhideWhenUsed/>
    <w:rsid w:val="005B37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3750"/>
  </w:style>
  <w:style w:type="character" w:styleId="Hyperlink">
    <w:name w:val="Hyperlink"/>
    <w:basedOn w:val="DefaultParagraphFont"/>
    <w:uiPriority w:val="99"/>
    <w:unhideWhenUsed/>
    <w:rsid w:val="00C64F2F"/>
    <w:rPr>
      <w:color w:val="0000FF" w:themeColor="hyperlink"/>
      <w:u w:val="single"/>
    </w:rPr>
  </w:style>
  <w:style w:type="paragraph" w:styleId="NormalWeb">
    <w:name w:val="Normal (Web)"/>
    <w:basedOn w:val="Normal"/>
    <w:uiPriority w:val="99"/>
    <w:unhideWhenUsed/>
    <w:rsid w:val="00DB3B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inheads">
    <w:name w:val="mainheads"/>
    <w:basedOn w:val="DefaultParagraphFont"/>
    <w:rsid w:val="00DB3BC1"/>
  </w:style>
  <w:style w:type="character" w:customStyle="1" w:styleId="subheads">
    <w:name w:val="subheads"/>
    <w:basedOn w:val="DefaultParagraphFont"/>
    <w:rsid w:val="00DB3BC1"/>
  </w:style>
  <w:style w:type="character" w:customStyle="1" w:styleId="bodycopy">
    <w:name w:val="bodycopy"/>
    <w:basedOn w:val="DefaultParagraphFont"/>
    <w:rsid w:val="00DB3BC1"/>
  </w:style>
  <w:style w:type="character" w:customStyle="1" w:styleId="topics">
    <w:name w:val="topics"/>
    <w:basedOn w:val="DefaultParagraphFont"/>
    <w:rsid w:val="00DB3BC1"/>
  </w:style>
  <w:style w:type="character" w:customStyle="1" w:styleId="bodyhighlights">
    <w:name w:val="bodyhighlights"/>
    <w:basedOn w:val="DefaultParagraphFont"/>
    <w:rsid w:val="00DB3BC1"/>
  </w:style>
  <w:style w:type="paragraph" w:styleId="EndnoteText">
    <w:name w:val="endnote text"/>
    <w:basedOn w:val="Normal"/>
    <w:link w:val="EndnoteTextChar"/>
    <w:uiPriority w:val="99"/>
    <w:semiHidden/>
    <w:unhideWhenUsed/>
    <w:rsid w:val="000C28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283A"/>
    <w:rPr>
      <w:sz w:val="20"/>
      <w:szCs w:val="20"/>
    </w:rPr>
  </w:style>
  <w:style w:type="character" w:styleId="EndnoteReference">
    <w:name w:val="endnote reference"/>
    <w:basedOn w:val="DefaultParagraphFont"/>
    <w:uiPriority w:val="99"/>
    <w:semiHidden/>
    <w:unhideWhenUsed/>
    <w:rsid w:val="000C283A"/>
    <w:rPr>
      <w:vertAlign w:val="superscript"/>
    </w:rPr>
  </w:style>
</w:styles>
</file>

<file path=word/webSettings.xml><?xml version="1.0" encoding="utf-8"?>
<w:webSettings xmlns:r="http://schemas.openxmlformats.org/officeDocument/2006/relationships" xmlns:w="http://schemas.openxmlformats.org/wordprocessingml/2006/main">
  <w:divs>
    <w:div w:id="64882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realchoicesmaryland.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realchoicesmaryland.or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realalternatives.org/pregnant/wecanhelp.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8F44F-DC4B-4C2C-AED7-7DD75783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Archdiocese of Batimore</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johanna.coughlin</dc:creator>
  <cp:keywords/>
  <dc:description/>
  <cp:lastModifiedBy>lbrenegan</cp:lastModifiedBy>
  <cp:revision>4</cp:revision>
  <cp:lastPrinted>2011-07-25T13:30:00Z</cp:lastPrinted>
  <dcterms:created xsi:type="dcterms:W3CDTF">2011-07-25T13:31:00Z</dcterms:created>
  <dcterms:modified xsi:type="dcterms:W3CDTF">2011-07-25T15:23:00Z</dcterms:modified>
</cp:coreProperties>
</file>