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F3151" w:themeColor="accent4" w:themeShade="7F"/>
  <w:body>
    <w:p w:rsidR="00583F3C" w:rsidRPr="00C64F2F" w:rsidRDefault="00FD237D" w:rsidP="00DD28F6">
      <w:pPr>
        <w:spacing w:after="0"/>
        <w:rPr>
          <w:rFonts w:ascii="Trebuchet MS" w:hAnsi="Trebuchet MS"/>
          <w:b/>
          <w:color w:val="D9D9D9" w:themeColor="background1" w:themeShade="D9"/>
          <w:sz w:val="72"/>
          <w:szCs w:val="72"/>
        </w:rPr>
      </w:pPr>
      <w:r>
        <w:rPr>
          <w:rFonts w:ascii="Trebuchet MS" w:hAnsi="Trebuchet MS"/>
          <w:b/>
          <w:noProof/>
          <w:color w:val="D9D9D9" w:themeColor="background1" w:themeShade="D9"/>
          <w:sz w:val="72"/>
          <w:szCs w:val="72"/>
        </w:rPr>
        <w:drawing>
          <wp:anchor distT="0" distB="0" distL="114300" distR="114300" simplePos="0" relativeHeight="251676672" behindDoc="0" locked="0" layoutInCell="1" allowOverlap="1">
            <wp:simplePos x="0" y="0"/>
            <wp:positionH relativeFrom="column">
              <wp:posOffset>-152400</wp:posOffset>
            </wp:positionH>
            <wp:positionV relativeFrom="paragraph">
              <wp:posOffset>0</wp:posOffset>
            </wp:positionV>
            <wp:extent cx="2466975" cy="3676650"/>
            <wp:effectExtent l="19050" t="0" r="9525" b="0"/>
            <wp:wrapThrough wrapText="bothSides">
              <wp:wrapPolygon edited="0">
                <wp:start x="167" y="0"/>
                <wp:lineTo x="-167" y="1791"/>
                <wp:lineTo x="0" y="21488"/>
                <wp:lineTo x="167" y="21488"/>
                <wp:lineTo x="21350" y="21488"/>
                <wp:lineTo x="21517" y="21488"/>
                <wp:lineTo x="21683" y="20593"/>
                <wp:lineTo x="21683" y="224"/>
                <wp:lineTo x="21350" y="0"/>
                <wp:lineTo x="167" y="0"/>
              </wp:wrapPolygon>
            </wp:wrapThrough>
            <wp:docPr id="5" name="Picture 4" descr="PR-InsidePhoto-cropp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sidePhoto-cropped_1.jpg"/>
                    <pic:cNvPicPr/>
                  </pic:nvPicPr>
                  <pic:blipFill>
                    <a:blip r:embed="rId8" cstate="print"/>
                    <a:srcRect l="9123"/>
                    <a:stretch>
                      <a:fillRect/>
                    </a:stretch>
                  </pic:blipFill>
                  <pic:spPr>
                    <a:xfrm>
                      <a:off x="0" y="0"/>
                      <a:ext cx="2466975" cy="3676650"/>
                    </a:xfrm>
                    <a:prstGeom prst="rect">
                      <a:avLst/>
                    </a:prstGeom>
                    <a:effectLst>
                      <a:softEdge rad="63500"/>
                    </a:effectLst>
                  </pic:spPr>
                </pic:pic>
              </a:graphicData>
            </a:graphic>
          </wp:anchor>
        </w:drawing>
      </w:r>
      <w:r w:rsidR="00DD28F6">
        <w:rPr>
          <w:rFonts w:ascii="Trebuchet MS" w:hAnsi="Trebuchet MS"/>
          <w:b/>
          <w:color w:val="D9D9D9" w:themeColor="background1" w:themeShade="D9"/>
          <w:sz w:val="72"/>
          <w:szCs w:val="72"/>
        </w:rPr>
        <w:t xml:space="preserve">   </w:t>
      </w:r>
      <w:proofErr w:type="gramStart"/>
      <w:r w:rsidR="005B3750" w:rsidRPr="00C64F2F">
        <w:rPr>
          <w:rFonts w:ascii="Trebuchet MS" w:hAnsi="Trebuchet MS"/>
          <w:b/>
          <w:color w:val="D9D9D9" w:themeColor="background1" w:themeShade="D9"/>
          <w:sz w:val="72"/>
          <w:szCs w:val="72"/>
        </w:rPr>
        <w:t>Pregnant?</w:t>
      </w:r>
      <w:proofErr w:type="gramEnd"/>
      <w:r w:rsidR="005B3750" w:rsidRPr="00C64F2F">
        <w:rPr>
          <w:rFonts w:ascii="Trebuchet MS" w:hAnsi="Trebuchet MS"/>
          <w:b/>
          <w:color w:val="D9D9D9" w:themeColor="background1" w:themeShade="D9"/>
          <w:sz w:val="72"/>
          <w:szCs w:val="72"/>
        </w:rPr>
        <w:t xml:space="preserve"> . . . </w:t>
      </w:r>
    </w:p>
    <w:p w:rsidR="00254040" w:rsidRPr="00C64F2F" w:rsidRDefault="00C64F2F">
      <w:pPr>
        <w:rPr>
          <w:rFonts w:ascii="Trebuchet MS" w:hAnsi="Trebuchet MS"/>
          <w:color w:val="D9D9D9" w:themeColor="background1" w:themeShade="D9"/>
          <w:sz w:val="29"/>
          <w:szCs w:val="29"/>
        </w:rPr>
      </w:pPr>
      <w:r>
        <w:rPr>
          <w:rFonts w:ascii="Trebuchet MS" w:hAnsi="Trebuchet MS"/>
          <w:color w:val="D9D9D9" w:themeColor="background1" w:themeShade="D9"/>
          <w:sz w:val="29"/>
          <w:szCs w:val="29"/>
        </w:rPr>
        <w:t xml:space="preserve">Are you or </w:t>
      </w:r>
      <w:r w:rsidR="00583F3C" w:rsidRPr="00C64F2F">
        <w:rPr>
          <w:rFonts w:ascii="Trebuchet MS" w:hAnsi="Trebuchet MS"/>
          <w:color w:val="D9D9D9" w:themeColor="background1" w:themeShade="D9"/>
          <w:sz w:val="29"/>
          <w:szCs w:val="29"/>
        </w:rPr>
        <w:t>someone you know pregnant – a friend, daughter, sister, classmate, coworker, teammate?</w:t>
      </w:r>
    </w:p>
    <w:p w:rsidR="00583F3C" w:rsidRPr="00C64F2F" w:rsidRDefault="00583F3C" w:rsidP="00583F3C">
      <w:pPr>
        <w:spacing w:after="0" w:line="240" w:lineRule="auto"/>
        <w:jc w:val="center"/>
        <w:rPr>
          <w:rFonts w:ascii="Garamond" w:eastAsia="Arial Unicode MS" w:hAnsi="Garamond" w:cs="Arial Unicode MS"/>
          <w:b/>
          <w:color w:val="D9D9D9" w:themeColor="background1" w:themeShade="D9"/>
          <w:sz w:val="24"/>
          <w:szCs w:val="24"/>
        </w:rPr>
      </w:pPr>
    </w:p>
    <w:p w:rsidR="00583F3C" w:rsidRPr="00C64F2F" w:rsidRDefault="00583F3C" w:rsidP="00583F3C">
      <w:pPr>
        <w:spacing w:after="0" w:line="240" w:lineRule="auto"/>
        <w:jc w:val="center"/>
        <w:rPr>
          <w:rFonts w:ascii="Garamond" w:eastAsia="Arial Unicode MS" w:hAnsi="Garamond" w:cs="Arial Unicode MS"/>
          <w:b/>
          <w:color w:val="D9D9D9" w:themeColor="background1" w:themeShade="D9"/>
          <w:sz w:val="8"/>
          <w:szCs w:val="8"/>
        </w:rPr>
      </w:pPr>
    </w:p>
    <w:p w:rsidR="00583F3C" w:rsidRPr="00C64F2F" w:rsidRDefault="00583F3C" w:rsidP="00583F3C">
      <w:pPr>
        <w:spacing w:after="0" w:line="240" w:lineRule="auto"/>
        <w:jc w:val="center"/>
        <w:rPr>
          <w:rFonts w:ascii="Garamond" w:eastAsia="Arial Unicode MS" w:hAnsi="Garamond" w:cs="Arial Unicode MS"/>
          <w:b/>
          <w:color w:val="D9D9D9" w:themeColor="background1" w:themeShade="D9"/>
          <w:sz w:val="108"/>
          <w:szCs w:val="108"/>
        </w:rPr>
      </w:pPr>
      <w:r w:rsidRPr="00C64F2F">
        <w:rPr>
          <w:rFonts w:ascii="Garamond" w:eastAsia="Arial Unicode MS" w:hAnsi="Garamond" w:cs="Arial Unicode MS"/>
          <w:b/>
          <w:color w:val="D9D9D9" w:themeColor="background1" w:themeShade="D9"/>
          <w:sz w:val="108"/>
          <w:szCs w:val="108"/>
        </w:rPr>
        <w:t>You have REAL CHOICES.</w:t>
      </w:r>
    </w:p>
    <w:p w:rsidR="00583F3C" w:rsidRPr="00C64F2F" w:rsidRDefault="00583F3C">
      <w:pPr>
        <w:rPr>
          <w:rFonts w:ascii="Century Gothic" w:hAnsi="Century Gothic"/>
          <w:color w:val="D9D9D9" w:themeColor="background1" w:themeShade="D9"/>
          <w:sz w:val="8"/>
          <w:szCs w:val="8"/>
        </w:rPr>
      </w:pPr>
    </w:p>
    <w:p w:rsidR="00583F3C" w:rsidRPr="00C64F2F" w:rsidRDefault="00583F3C" w:rsidP="00583F3C">
      <w:pPr>
        <w:jc w:val="center"/>
        <w:rPr>
          <w:rFonts w:ascii="Century Gothic" w:hAnsi="Century Gothic"/>
          <w:color w:val="D9D9D9" w:themeColor="background1" w:themeShade="D9"/>
          <w:sz w:val="48"/>
          <w:szCs w:val="48"/>
        </w:rPr>
      </w:pPr>
      <w:r w:rsidRPr="00C64F2F">
        <w:rPr>
          <w:rFonts w:ascii="Century Gothic" w:hAnsi="Century Gothic"/>
          <w:color w:val="D9D9D9" w:themeColor="background1" w:themeShade="D9"/>
          <w:sz w:val="48"/>
          <w:szCs w:val="48"/>
        </w:rPr>
        <w:t>No woman need choose abortion.</w:t>
      </w:r>
    </w:p>
    <w:p w:rsidR="00583F3C" w:rsidRPr="00C64F2F" w:rsidRDefault="0043533A" w:rsidP="00583F3C">
      <w:pPr>
        <w:jc w:val="center"/>
        <w:rPr>
          <w:rFonts w:ascii="Century Gothic" w:hAnsi="Century Gothic"/>
          <w:b/>
          <w:color w:val="D9D9D9" w:themeColor="background1" w:themeShade="D9"/>
          <w:sz w:val="56"/>
          <w:szCs w:val="56"/>
        </w:rPr>
      </w:pPr>
      <w:r w:rsidRPr="00C64F2F">
        <w:rPr>
          <w:rFonts w:ascii="Century Gothic" w:hAnsi="Century Gothic"/>
          <w:b/>
          <w:noProof/>
          <w:color w:val="D9D9D9" w:themeColor="background1" w:themeShade="D9"/>
          <w:sz w:val="56"/>
          <w:szCs w:val="56"/>
        </w:rPr>
        <w:drawing>
          <wp:anchor distT="0" distB="0" distL="114300" distR="114300" simplePos="0" relativeHeight="251663360" behindDoc="0" locked="0" layoutInCell="1" allowOverlap="1">
            <wp:simplePos x="0" y="0"/>
            <wp:positionH relativeFrom="column">
              <wp:posOffset>5486400</wp:posOffset>
            </wp:positionH>
            <wp:positionV relativeFrom="paragraph">
              <wp:posOffset>636270</wp:posOffset>
            </wp:positionV>
            <wp:extent cx="795020" cy="1190625"/>
            <wp:effectExtent l="19050" t="0" r="5080" b="0"/>
            <wp:wrapThrough wrapText="bothSides">
              <wp:wrapPolygon edited="0">
                <wp:start x="-518" y="0"/>
                <wp:lineTo x="-518" y="21427"/>
                <wp:lineTo x="21738" y="21427"/>
                <wp:lineTo x="21738" y="0"/>
                <wp:lineTo x="-518" y="0"/>
              </wp:wrapPolygon>
            </wp:wrapThrough>
            <wp:docPr id="7" name="Picture 6" descr="stack of diap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 of diapers.jpg"/>
                    <pic:cNvPicPr/>
                  </pic:nvPicPr>
                  <pic:blipFill>
                    <a:blip r:embed="rId9" cstate="print"/>
                    <a:stretch>
                      <a:fillRect/>
                    </a:stretch>
                  </pic:blipFill>
                  <pic:spPr>
                    <a:xfrm>
                      <a:off x="0" y="0"/>
                      <a:ext cx="795020" cy="1190625"/>
                    </a:xfrm>
                    <a:prstGeom prst="rect">
                      <a:avLst/>
                    </a:prstGeom>
                  </pic:spPr>
                </pic:pic>
              </a:graphicData>
            </a:graphic>
          </wp:anchor>
        </w:drawing>
      </w:r>
      <w:r w:rsidRPr="00C64F2F">
        <w:rPr>
          <w:rFonts w:ascii="Century Gothic" w:hAnsi="Century Gothic"/>
          <w:b/>
          <w:noProof/>
          <w:color w:val="D9D9D9" w:themeColor="background1" w:themeShade="D9"/>
          <w:sz w:val="56"/>
          <w:szCs w:val="56"/>
        </w:rPr>
        <w:drawing>
          <wp:anchor distT="0" distB="0" distL="114300" distR="114300" simplePos="0" relativeHeight="251665408" behindDoc="0" locked="0" layoutInCell="1" allowOverlap="1">
            <wp:simplePos x="0" y="0"/>
            <wp:positionH relativeFrom="column">
              <wp:posOffset>2828925</wp:posOffset>
            </wp:positionH>
            <wp:positionV relativeFrom="paragraph">
              <wp:posOffset>626745</wp:posOffset>
            </wp:positionV>
            <wp:extent cx="676275" cy="1190625"/>
            <wp:effectExtent l="19050" t="0" r="9525" b="0"/>
            <wp:wrapThrough wrapText="bothSides">
              <wp:wrapPolygon edited="0">
                <wp:start x="-608" y="0"/>
                <wp:lineTo x="-608" y="21427"/>
                <wp:lineTo x="21904" y="21427"/>
                <wp:lineTo x="21904" y="0"/>
                <wp:lineTo x="-608" y="0"/>
              </wp:wrapPolygon>
            </wp:wrapThrough>
            <wp:docPr id="15" name="Picture 14"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0" cstate="print"/>
                    <a:stretch>
                      <a:fillRect/>
                    </a:stretch>
                  </pic:blipFill>
                  <pic:spPr>
                    <a:xfrm>
                      <a:off x="0" y="0"/>
                      <a:ext cx="676275" cy="1190625"/>
                    </a:xfrm>
                    <a:prstGeom prst="rect">
                      <a:avLst/>
                    </a:prstGeom>
                  </pic:spPr>
                </pic:pic>
              </a:graphicData>
            </a:graphic>
          </wp:anchor>
        </w:drawing>
      </w:r>
      <w:r w:rsidRPr="00C64F2F">
        <w:rPr>
          <w:rFonts w:ascii="Century Gothic" w:hAnsi="Century Gothic"/>
          <w:b/>
          <w:noProof/>
          <w:color w:val="D9D9D9" w:themeColor="background1" w:themeShade="D9"/>
          <w:sz w:val="56"/>
          <w:szCs w:val="56"/>
        </w:rPr>
        <w:drawing>
          <wp:anchor distT="0" distB="0" distL="114300" distR="114300" simplePos="0" relativeHeight="251664384" behindDoc="0" locked="0" layoutInCell="1" allowOverlap="1">
            <wp:simplePos x="0" y="0"/>
            <wp:positionH relativeFrom="column">
              <wp:posOffset>1724025</wp:posOffset>
            </wp:positionH>
            <wp:positionV relativeFrom="paragraph">
              <wp:posOffset>626745</wp:posOffset>
            </wp:positionV>
            <wp:extent cx="1152525" cy="1190625"/>
            <wp:effectExtent l="19050" t="0" r="9525" b="0"/>
            <wp:wrapThrough wrapText="bothSides">
              <wp:wrapPolygon edited="0">
                <wp:start x="-357" y="0"/>
                <wp:lineTo x="-357" y="21427"/>
                <wp:lineTo x="21779" y="21427"/>
                <wp:lineTo x="21779" y="0"/>
                <wp:lineTo x="-357" y="0"/>
              </wp:wrapPolygon>
            </wp:wrapThrough>
            <wp:docPr id="11" name="Picture 10" descr="wood%20cribs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20cribs_lg.jpg"/>
                    <pic:cNvPicPr/>
                  </pic:nvPicPr>
                  <pic:blipFill>
                    <a:blip r:embed="rId11" cstate="print"/>
                    <a:stretch>
                      <a:fillRect/>
                    </a:stretch>
                  </pic:blipFill>
                  <pic:spPr>
                    <a:xfrm>
                      <a:off x="0" y="0"/>
                      <a:ext cx="1152525" cy="1190625"/>
                    </a:xfrm>
                    <a:prstGeom prst="rect">
                      <a:avLst/>
                    </a:prstGeom>
                  </pic:spPr>
                </pic:pic>
              </a:graphicData>
            </a:graphic>
          </wp:anchor>
        </w:drawing>
      </w:r>
      <w:r w:rsidRPr="00C64F2F">
        <w:rPr>
          <w:rFonts w:ascii="Century Gothic" w:hAnsi="Century Gothic"/>
          <w:b/>
          <w:noProof/>
          <w:color w:val="D9D9D9" w:themeColor="background1" w:themeShade="D9"/>
          <w:sz w:val="56"/>
          <w:szCs w:val="56"/>
        </w:rPr>
        <w:drawing>
          <wp:anchor distT="0" distB="0" distL="114300" distR="114300" simplePos="0" relativeHeight="251661312" behindDoc="0" locked="0" layoutInCell="1" allowOverlap="1">
            <wp:simplePos x="0" y="0"/>
            <wp:positionH relativeFrom="column">
              <wp:posOffset>581025</wp:posOffset>
            </wp:positionH>
            <wp:positionV relativeFrom="paragraph">
              <wp:posOffset>626745</wp:posOffset>
            </wp:positionV>
            <wp:extent cx="1400175" cy="1190625"/>
            <wp:effectExtent l="19050" t="0" r="9525" b="0"/>
            <wp:wrapThrough wrapText="bothSides">
              <wp:wrapPolygon edited="0">
                <wp:start x="-294" y="0"/>
                <wp:lineTo x="-294" y="21427"/>
                <wp:lineTo x="21747" y="21427"/>
                <wp:lineTo x="21747" y="0"/>
                <wp:lineTo x="-294" y="0"/>
              </wp:wrapPolygon>
            </wp:wrapThrough>
            <wp:docPr id="3" name="Picture 1" descr="C:\Documents and Settings\johanna.coughlin\Local Settings\Temporary Internet Files\Content.IE5\MZYMRDEL\MP9004488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ohanna.coughlin\Local Settings\Temporary Internet Files\Content.IE5\MZYMRDEL\MP900448844[1].jpg"/>
                    <pic:cNvPicPr>
                      <a:picLocks noChangeAspect="1" noChangeArrowheads="1"/>
                    </pic:cNvPicPr>
                  </pic:nvPicPr>
                  <pic:blipFill>
                    <a:blip r:embed="rId12" cstate="print"/>
                    <a:srcRect l="20968"/>
                    <a:stretch>
                      <a:fillRect/>
                    </a:stretch>
                  </pic:blipFill>
                  <pic:spPr bwMode="auto">
                    <a:xfrm>
                      <a:off x="0" y="0"/>
                      <a:ext cx="1400175" cy="1190625"/>
                    </a:xfrm>
                    <a:prstGeom prst="rect">
                      <a:avLst/>
                    </a:prstGeom>
                    <a:noFill/>
                    <a:ln w="9525">
                      <a:noFill/>
                      <a:miter lim="800000"/>
                      <a:headEnd/>
                      <a:tailEnd/>
                    </a:ln>
                  </pic:spPr>
                </pic:pic>
              </a:graphicData>
            </a:graphic>
          </wp:anchor>
        </w:drawing>
      </w:r>
      <w:r w:rsidRPr="00C64F2F">
        <w:rPr>
          <w:rFonts w:ascii="Century Gothic" w:hAnsi="Century Gothic"/>
          <w:b/>
          <w:noProof/>
          <w:color w:val="D9D9D9" w:themeColor="background1" w:themeShade="D9"/>
          <w:sz w:val="56"/>
          <w:szCs w:val="56"/>
        </w:rPr>
        <w:drawing>
          <wp:anchor distT="0" distB="0" distL="114300" distR="114300" simplePos="0" relativeHeight="251666432" behindDoc="0" locked="0" layoutInCell="1" allowOverlap="1">
            <wp:simplePos x="0" y="0"/>
            <wp:positionH relativeFrom="column">
              <wp:posOffset>6286500</wp:posOffset>
            </wp:positionH>
            <wp:positionV relativeFrom="paragraph">
              <wp:posOffset>636270</wp:posOffset>
            </wp:positionV>
            <wp:extent cx="716915" cy="1190625"/>
            <wp:effectExtent l="19050" t="0" r="6985" b="0"/>
            <wp:wrapThrough wrapText="bothSides">
              <wp:wrapPolygon edited="0">
                <wp:start x="-574" y="0"/>
                <wp:lineTo x="-574" y="21427"/>
                <wp:lineTo x="21810" y="21427"/>
                <wp:lineTo x="21810" y="0"/>
                <wp:lineTo x="-574" y="0"/>
              </wp:wrapPolygon>
            </wp:wrapThrough>
            <wp:docPr id="14" name="Picture 13" descr="StackOfPinkBabyCloth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OfPinkBabyClothes.png"/>
                    <pic:cNvPicPr/>
                  </pic:nvPicPr>
                  <pic:blipFill>
                    <a:blip r:embed="rId13" cstate="print"/>
                    <a:stretch>
                      <a:fillRect/>
                    </a:stretch>
                  </pic:blipFill>
                  <pic:spPr>
                    <a:xfrm>
                      <a:off x="0" y="0"/>
                      <a:ext cx="716915" cy="1190625"/>
                    </a:xfrm>
                    <a:prstGeom prst="rect">
                      <a:avLst/>
                    </a:prstGeom>
                  </pic:spPr>
                </pic:pic>
              </a:graphicData>
            </a:graphic>
          </wp:anchor>
        </w:drawing>
      </w:r>
      <w:r w:rsidRPr="00C64F2F">
        <w:rPr>
          <w:rFonts w:ascii="Century Gothic" w:hAnsi="Century Gothic"/>
          <w:b/>
          <w:noProof/>
          <w:color w:val="D9D9D9" w:themeColor="background1" w:themeShade="D9"/>
          <w:sz w:val="56"/>
          <w:szCs w:val="56"/>
        </w:rPr>
        <w:drawing>
          <wp:anchor distT="0" distB="0" distL="114300" distR="114300" simplePos="0" relativeHeight="251667456" behindDoc="0" locked="0" layoutInCell="1" allowOverlap="1">
            <wp:simplePos x="0" y="0"/>
            <wp:positionH relativeFrom="column">
              <wp:posOffset>4638675</wp:posOffset>
            </wp:positionH>
            <wp:positionV relativeFrom="paragraph">
              <wp:posOffset>636270</wp:posOffset>
            </wp:positionV>
            <wp:extent cx="810895" cy="1190625"/>
            <wp:effectExtent l="19050" t="0" r="8255" b="0"/>
            <wp:wrapThrough wrapText="bothSides">
              <wp:wrapPolygon edited="0">
                <wp:start x="-507" y="0"/>
                <wp:lineTo x="-507" y="21427"/>
                <wp:lineTo x="21820" y="21427"/>
                <wp:lineTo x="21820" y="0"/>
                <wp:lineTo x="-507" y="0"/>
              </wp:wrapPolygon>
            </wp:wrapThrough>
            <wp:docPr id="17" name="Picture 7" descr="C:\Documents and Settings\johanna.coughlin\Local Settings\Temporary Internet Files\Content.IE5\GNMO0BRA\MP9003848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johanna.coughlin\Local Settings\Temporary Internet Files\Content.IE5\GNMO0BRA\MP900384806[1].jpg"/>
                    <pic:cNvPicPr>
                      <a:picLocks noChangeAspect="1" noChangeArrowheads="1"/>
                    </pic:cNvPicPr>
                  </pic:nvPicPr>
                  <pic:blipFill>
                    <a:blip r:embed="rId14" cstate="print"/>
                    <a:srcRect/>
                    <a:stretch>
                      <a:fillRect/>
                    </a:stretch>
                  </pic:blipFill>
                  <pic:spPr bwMode="auto">
                    <a:xfrm>
                      <a:off x="0" y="0"/>
                      <a:ext cx="810895" cy="1190625"/>
                    </a:xfrm>
                    <a:prstGeom prst="rect">
                      <a:avLst/>
                    </a:prstGeom>
                    <a:noFill/>
                    <a:ln w="9525">
                      <a:noFill/>
                      <a:miter lim="800000"/>
                      <a:headEnd/>
                      <a:tailEnd/>
                    </a:ln>
                  </pic:spPr>
                </pic:pic>
              </a:graphicData>
            </a:graphic>
          </wp:anchor>
        </w:drawing>
      </w:r>
      <w:r w:rsidRPr="00C64F2F">
        <w:rPr>
          <w:rFonts w:ascii="Century Gothic" w:hAnsi="Century Gothic"/>
          <w:b/>
          <w:noProof/>
          <w:color w:val="D9D9D9" w:themeColor="background1" w:themeShade="D9"/>
          <w:sz w:val="56"/>
          <w:szCs w:val="56"/>
        </w:rPr>
        <w:drawing>
          <wp:anchor distT="0" distB="0" distL="114300" distR="114300" simplePos="0" relativeHeight="251662336" behindDoc="0" locked="0" layoutInCell="1" allowOverlap="1">
            <wp:simplePos x="0" y="0"/>
            <wp:positionH relativeFrom="column">
              <wp:posOffset>3514725</wp:posOffset>
            </wp:positionH>
            <wp:positionV relativeFrom="paragraph">
              <wp:posOffset>636270</wp:posOffset>
            </wp:positionV>
            <wp:extent cx="1123950" cy="1181100"/>
            <wp:effectExtent l="19050" t="0" r="0" b="0"/>
            <wp:wrapThrough wrapText="bothSides">
              <wp:wrapPolygon edited="0">
                <wp:start x="-366" y="0"/>
                <wp:lineTo x="-366" y="21252"/>
                <wp:lineTo x="21600" y="21252"/>
                <wp:lineTo x="21600" y="0"/>
                <wp:lineTo x="-366" y="0"/>
              </wp:wrapPolygon>
            </wp:wrapThrough>
            <wp:docPr id="6" name="Picture 4" descr="C:\Documents and Settings\johanna.coughlin\Local Settings\Temporary Internet Files\Content.IE5\MZYMRDEL\MP9003417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johanna.coughlin\Local Settings\Temporary Internet Files\Content.IE5\MZYMRDEL\MP900341742[1].jpg"/>
                    <pic:cNvPicPr>
                      <a:picLocks noChangeAspect="1" noChangeArrowheads="1"/>
                    </pic:cNvPicPr>
                  </pic:nvPicPr>
                  <pic:blipFill>
                    <a:blip r:embed="rId15" cstate="print"/>
                    <a:srcRect l="23871" t="42708"/>
                    <a:stretch>
                      <a:fillRect/>
                    </a:stretch>
                  </pic:blipFill>
                  <pic:spPr bwMode="auto">
                    <a:xfrm>
                      <a:off x="0" y="0"/>
                      <a:ext cx="1123950" cy="1181100"/>
                    </a:xfrm>
                    <a:prstGeom prst="rect">
                      <a:avLst/>
                    </a:prstGeom>
                    <a:noFill/>
                    <a:ln w="9525">
                      <a:noFill/>
                      <a:miter lim="800000"/>
                      <a:headEnd/>
                      <a:tailEnd/>
                    </a:ln>
                  </pic:spPr>
                </pic:pic>
              </a:graphicData>
            </a:graphic>
          </wp:anchor>
        </w:drawing>
      </w:r>
      <w:r w:rsidR="00183D9B">
        <w:rPr>
          <w:rFonts w:ascii="Century Gothic" w:hAnsi="Century Gothic"/>
          <w:b/>
          <w:noProof/>
          <w:color w:val="D9D9D9" w:themeColor="background1" w:themeShade="D9"/>
          <w:sz w:val="56"/>
          <w:szCs w:val="56"/>
        </w:rPr>
        <w:pict>
          <v:shapetype id="_x0000_t32" coordsize="21600,21600" o:spt="32" o:oned="t" path="m,l21600,21600e" filled="f">
            <v:path arrowok="t" fillok="f" o:connecttype="none"/>
            <o:lock v:ext="edit" shapetype="t"/>
          </v:shapetype>
          <v:shape id="_x0000_s1028" type="#_x0000_t32" style="position:absolute;left:0;text-align:left;margin-left:-15pt;margin-top:48.6pt;width:567.75pt;height:0;z-index:251669504;mso-position-horizontal-relative:text;mso-position-vertical-relative:text" o:connectortype="straight" strokeweight="2.25pt"/>
        </w:pict>
      </w:r>
      <w:r w:rsidR="00583F3C" w:rsidRPr="00C64F2F">
        <w:rPr>
          <w:rFonts w:ascii="Century Gothic" w:hAnsi="Century Gothic"/>
          <w:b/>
          <w:color w:val="D9D9D9" w:themeColor="background1" w:themeShade="D9"/>
          <w:sz w:val="56"/>
          <w:szCs w:val="56"/>
        </w:rPr>
        <w:t>We can help.</w:t>
      </w:r>
    </w:p>
    <w:p w:rsidR="00DD28F6" w:rsidRPr="00DD28F6" w:rsidRDefault="00183D9B" w:rsidP="00A44327">
      <w:pPr>
        <w:jc w:val="center"/>
        <w:rPr>
          <w:rFonts w:ascii="Franklin Gothic Book" w:hAnsi="Franklin Gothic Book"/>
          <w:color w:val="D9D9D9" w:themeColor="background1" w:themeShade="D9"/>
          <w:sz w:val="10"/>
          <w:szCs w:val="10"/>
          <w:u w:val="single"/>
        </w:rPr>
      </w:pPr>
      <w:r w:rsidRPr="00183D9B">
        <w:rPr>
          <w:rFonts w:ascii="Franklin Gothic Book" w:hAnsi="Franklin Gothic Book"/>
          <w:noProof/>
          <w:color w:val="D9D9D9" w:themeColor="background1" w:themeShade="D9"/>
          <w:sz w:val="10"/>
          <w:szCs w:val="10"/>
        </w:rPr>
        <w:pict>
          <v:shape id="_x0000_s1029" type="#_x0000_t32" style="position:absolute;left:0;text-align:left;margin-left:-15.75pt;margin-top:-2.15pt;width:567.75pt;height:0;z-index:251670528" o:connectortype="straight" strokeweight="2.25pt"/>
        </w:pict>
      </w:r>
      <w:r w:rsidR="00A44327" w:rsidRPr="00DD28F6">
        <w:rPr>
          <w:rFonts w:ascii="Franklin Gothic Book" w:hAnsi="Franklin Gothic Book"/>
          <w:noProof/>
          <w:color w:val="D9D9D9" w:themeColor="background1" w:themeShade="D9"/>
          <w:sz w:val="10"/>
          <w:szCs w:val="10"/>
        </w:rPr>
        <w:drawing>
          <wp:anchor distT="0" distB="0" distL="114300" distR="114300" simplePos="0" relativeHeight="251660288" behindDoc="0" locked="0" layoutInCell="1" allowOverlap="1">
            <wp:simplePos x="0" y="0"/>
            <wp:positionH relativeFrom="column">
              <wp:posOffset>-388620</wp:posOffset>
            </wp:positionH>
            <wp:positionV relativeFrom="paragraph">
              <wp:posOffset>206375</wp:posOffset>
            </wp:positionV>
            <wp:extent cx="1190625" cy="792480"/>
            <wp:effectExtent l="0" t="190500" r="0" b="179070"/>
            <wp:wrapSquare wrapText="bothSides"/>
            <wp:docPr id="10" name="Picture 7" descr="diap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ers.jpg"/>
                    <pic:cNvPicPr/>
                  </pic:nvPicPr>
                  <pic:blipFill>
                    <a:blip r:embed="rId16" cstate="print"/>
                    <a:srcRect b="53319"/>
                    <a:stretch>
                      <a:fillRect/>
                    </a:stretch>
                  </pic:blipFill>
                  <pic:spPr>
                    <a:xfrm rot="16200000">
                      <a:off x="0" y="0"/>
                      <a:ext cx="1190625" cy="792480"/>
                    </a:xfrm>
                    <a:prstGeom prst="rect">
                      <a:avLst/>
                    </a:prstGeom>
                  </pic:spPr>
                </pic:pic>
              </a:graphicData>
            </a:graphic>
          </wp:anchor>
        </w:drawing>
      </w:r>
      <w:r w:rsidR="002202D0" w:rsidRPr="00DD28F6">
        <w:rPr>
          <w:rFonts w:ascii="Franklin Gothic Book" w:hAnsi="Franklin Gothic Book"/>
          <w:color w:val="D9D9D9" w:themeColor="background1" w:themeShade="D9"/>
          <w:sz w:val="10"/>
          <w:szCs w:val="10"/>
          <w:u w:val="single"/>
        </w:rPr>
        <w:t xml:space="preserve"> </w:t>
      </w:r>
    </w:p>
    <w:p w:rsidR="002202D0" w:rsidRPr="00C64F2F" w:rsidRDefault="00DD28F6" w:rsidP="00A44327">
      <w:pPr>
        <w:jc w:val="center"/>
        <w:rPr>
          <w:rFonts w:ascii="Franklin Gothic Book" w:hAnsi="Franklin Gothic Book"/>
          <w:color w:val="D9D9D9" w:themeColor="background1" w:themeShade="D9"/>
          <w:sz w:val="23"/>
          <w:szCs w:val="23"/>
        </w:rPr>
      </w:pPr>
      <w:r>
        <w:rPr>
          <w:rFonts w:ascii="Franklin Gothic Book" w:hAnsi="Franklin Gothic Book"/>
          <w:color w:val="D9D9D9" w:themeColor="background1" w:themeShade="D9"/>
          <w:sz w:val="27"/>
          <w:szCs w:val="27"/>
          <w:u w:val="single"/>
        </w:rPr>
        <w:t xml:space="preserve">Local </w:t>
      </w:r>
      <w:r w:rsidR="002202D0" w:rsidRPr="00C64F2F">
        <w:rPr>
          <w:rFonts w:ascii="Franklin Gothic Book" w:hAnsi="Franklin Gothic Book"/>
          <w:color w:val="D9D9D9" w:themeColor="background1" w:themeShade="D9"/>
          <w:sz w:val="27"/>
          <w:szCs w:val="27"/>
          <w:u w:val="single"/>
        </w:rPr>
        <w:t>pregnancy centers offer</w:t>
      </w:r>
      <w:r w:rsidR="002202D0" w:rsidRPr="00C64F2F">
        <w:rPr>
          <w:rFonts w:ascii="Franklin Gothic Book" w:hAnsi="Franklin Gothic Book"/>
          <w:color w:val="D9D9D9" w:themeColor="background1" w:themeShade="D9"/>
          <w:sz w:val="27"/>
          <w:szCs w:val="27"/>
        </w:rPr>
        <w:t xml:space="preserve">* FREE pregnancy tests, sonograms, STD testing, maternity clothes, confidential counseling, clothes for your baby, diapers, wipes, and supplies, cribs and mattresses, baby formula, housing, parenting classes, transportation, prenatal vitamins, referrals, post-abortion grief counseling.  </w:t>
      </w:r>
      <w:r w:rsidR="002202D0" w:rsidRPr="00C64F2F">
        <w:rPr>
          <w:rFonts w:ascii="Franklin Gothic Book" w:hAnsi="Franklin Gothic Book"/>
          <w:color w:val="D9D9D9" w:themeColor="background1" w:themeShade="D9"/>
          <w:sz w:val="23"/>
          <w:szCs w:val="23"/>
        </w:rPr>
        <w:t xml:space="preserve">* Services and supplies vary by center.  </w:t>
      </w:r>
    </w:p>
    <w:p w:rsidR="00DB3BC1" w:rsidRDefault="00183D9B" w:rsidP="00A44327">
      <w:pPr>
        <w:jc w:val="center"/>
        <w:rPr>
          <w:rFonts w:ascii="Century Gothic" w:hAnsi="Century Gothic"/>
          <w:b/>
          <w:color w:val="D9D9D9" w:themeColor="background1" w:themeShade="D9"/>
          <w:sz w:val="56"/>
          <w:szCs w:val="56"/>
        </w:rPr>
      </w:pPr>
      <w:r w:rsidRPr="00183D9B">
        <w:rPr>
          <w:rFonts w:ascii="Century Gothic" w:hAnsi="Century Gothic"/>
          <w:b/>
          <w:noProof/>
          <w:color w:val="D9D9D9" w:themeColor="background1" w:themeShade="D9"/>
          <w:sz w:val="10"/>
          <w:szCs w:val="10"/>
        </w:rPr>
        <w:pict>
          <v:shapetype id="_x0000_t202" coordsize="21600,21600" o:spt="202" path="m,l,21600r21600,l21600,xe">
            <v:stroke joinstyle="miter"/>
            <v:path gradientshapeok="t" o:connecttype="rect"/>
          </v:shapetype>
          <v:shape id="_x0000_s1027" type="#_x0000_t202" style="position:absolute;left:0;text-align:left;margin-left:38.25pt;margin-top:1.45pt;width:462pt;height:99.75pt;z-index:251668480" fillcolor="#f2f2f2 [3052]" strokeweight="4.5pt">
            <v:stroke linestyle="thickThin"/>
            <v:textbox style="mso-next-textbox:#_x0000_s1027">
              <w:txbxContent>
                <w:p w:rsidR="00A17A08" w:rsidRDefault="00C64F2F" w:rsidP="00A17A08">
                  <w:pPr>
                    <w:spacing w:after="0"/>
                    <w:jc w:val="center"/>
                  </w:pPr>
                  <w:r>
                    <w:t xml:space="preserve">Information about your local pregnancy resource center </w:t>
                  </w:r>
                </w:p>
                <w:p w:rsidR="00A44327" w:rsidRDefault="00C64F2F" w:rsidP="00A17A08">
                  <w:pPr>
                    <w:spacing w:after="0"/>
                    <w:jc w:val="center"/>
                  </w:pPr>
                  <w:r>
                    <w:t>(</w:t>
                  </w:r>
                  <w:proofErr w:type="gramStart"/>
                  <w:r>
                    <w:t>information</w:t>
                  </w:r>
                  <w:proofErr w:type="gramEnd"/>
                  <w:r>
                    <w:t xml:space="preserve"> available at </w:t>
                  </w:r>
                  <w:hyperlink r:id="rId17" w:history="1">
                    <w:r w:rsidRPr="004F5AD4">
                      <w:rPr>
                        <w:rStyle w:val="Hyperlink"/>
                        <w:color w:val="auto"/>
                        <w:u w:val="none"/>
                      </w:rPr>
                      <w:t>www.realchoicesmaryland.org</w:t>
                    </w:r>
                  </w:hyperlink>
                  <w:r w:rsidRPr="004F5AD4">
                    <w:t>).</w:t>
                  </w:r>
                </w:p>
                <w:p w:rsidR="00A17A08" w:rsidRDefault="00A17A08" w:rsidP="00A17A08">
                  <w:pPr>
                    <w:spacing w:after="0"/>
                    <w:jc w:val="center"/>
                    <w:rPr>
                      <w:rFonts w:ascii="Garamond" w:hAnsi="Garamond"/>
                      <w:b/>
                      <w:sz w:val="28"/>
                      <w:szCs w:val="28"/>
                    </w:rPr>
                  </w:pPr>
                </w:p>
                <w:p w:rsidR="00A17A08" w:rsidRDefault="00A17A08" w:rsidP="00A17A08">
                  <w:pPr>
                    <w:spacing w:after="0"/>
                    <w:jc w:val="center"/>
                    <w:rPr>
                      <w:rFonts w:ascii="Garamond" w:hAnsi="Garamond"/>
                      <w:b/>
                      <w:sz w:val="28"/>
                      <w:szCs w:val="28"/>
                    </w:rPr>
                  </w:pPr>
                </w:p>
                <w:p w:rsidR="00C64F2F" w:rsidRPr="00C64F2F" w:rsidRDefault="00183D9B" w:rsidP="00A17A08">
                  <w:pPr>
                    <w:spacing w:after="0"/>
                    <w:jc w:val="center"/>
                    <w:rPr>
                      <w:rFonts w:ascii="Garamond" w:hAnsi="Garamond"/>
                      <w:b/>
                      <w:sz w:val="28"/>
                      <w:szCs w:val="28"/>
                    </w:rPr>
                  </w:pPr>
                  <w:hyperlink r:id="rId18" w:history="1">
                    <w:r w:rsidR="00C64F2F" w:rsidRPr="00C64F2F">
                      <w:rPr>
                        <w:rStyle w:val="Hyperlink"/>
                        <w:rFonts w:ascii="Garamond" w:hAnsi="Garamond"/>
                        <w:b/>
                        <w:color w:val="auto"/>
                        <w:sz w:val="28"/>
                        <w:szCs w:val="28"/>
                        <w:u w:val="none"/>
                      </w:rPr>
                      <w:t>www.realchoicesmaryland.org</w:t>
                    </w:r>
                  </w:hyperlink>
                  <w:r w:rsidR="00C64F2F" w:rsidRPr="00C64F2F">
                    <w:rPr>
                      <w:rFonts w:ascii="Garamond" w:hAnsi="Garamond"/>
                      <w:b/>
                      <w:sz w:val="28"/>
                      <w:szCs w:val="28"/>
                    </w:rPr>
                    <w:t xml:space="preserve">  • www.gabrielnetwork.org</w:t>
                  </w:r>
                </w:p>
              </w:txbxContent>
            </v:textbox>
          </v:shape>
        </w:pict>
      </w:r>
    </w:p>
    <w:p w:rsidR="00DB3BC1" w:rsidRDefault="00DB3BC1" w:rsidP="00A44327">
      <w:pPr>
        <w:jc w:val="center"/>
        <w:rPr>
          <w:rFonts w:ascii="Century Gothic" w:hAnsi="Century Gothic"/>
          <w:b/>
          <w:color w:val="D9D9D9" w:themeColor="background1" w:themeShade="D9"/>
          <w:sz w:val="56"/>
          <w:szCs w:val="56"/>
        </w:rPr>
      </w:pPr>
    </w:p>
    <w:p w:rsidR="000C283A" w:rsidRDefault="000C283A" w:rsidP="00DB3BC1">
      <w:pPr>
        <w:pStyle w:val="NormalWeb"/>
        <w:rPr>
          <w:rStyle w:val="mainheads"/>
          <w:sz w:val="8"/>
          <w:szCs w:val="8"/>
        </w:rPr>
      </w:pPr>
    </w:p>
    <w:p w:rsidR="000C283A" w:rsidRPr="000C283A" w:rsidRDefault="00183D9B" w:rsidP="000C283A">
      <w:pPr>
        <w:pStyle w:val="NormalWeb"/>
        <w:spacing w:before="0" w:beforeAutospacing="0" w:after="0" w:afterAutospacing="0"/>
        <w:rPr>
          <w:rStyle w:val="mainheads"/>
          <w:rFonts w:ascii="Arial Narrow" w:hAnsi="Arial Narrow"/>
          <w:sz w:val="8"/>
          <w:szCs w:val="8"/>
        </w:rPr>
      </w:pPr>
      <w:r w:rsidRPr="00183D9B">
        <w:rPr>
          <w:rStyle w:val="bodycopy"/>
          <w:rFonts w:ascii="Garamond" w:hAnsi="Garamond"/>
          <w:color w:val="D9D9D9" w:themeColor="background1" w:themeShade="D9"/>
          <w:lang w:eastAsia="zh-TW"/>
        </w:rPr>
        <w:lastRenderedPageBreak/>
        <w:pict>
          <v:shape id="_x0000_s1034" type="#_x0000_t202" style="position:absolute;margin-left:-6.45pt;margin-top:-3.75pt;width:554.4pt;height:146.5pt;z-index:251674624;mso-width-relative:margin;mso-height-relative:margin" fillcolor="white [3212]" stroked="f">
            <v:textbox>
              <w:txbxContent>
                <w:p w:rsidR="000E6CE3" w:rsidRPr="00DD28F6" w:rsidRDefault="000E6CE3" w:rsidP="000E6CE3">
                  <w:pPr>
                    <w:pStyle w:val="NormalWeb"/>
                    <w:spacing w:before="0" w:beforeAutospacing="0" w:after="0" w:afterAutospacing="0"/>
                    <w:rPr>
                      <w:rFonts w:ascii="Garamond" w:hAnsi="Garamond"/>
                      <w:color w:val="262626" w:themeColor="text1" w:themeTint="D9"/>
                    </w:rPr>
                  </w:pPr>
                  <w:r w:rsidRPr="00DD28F6">
                    <w:rPr>
                      <w:rStyle w:val="mainheads"/>
                      <w:rFonts w:ascii="Garamond" w:hAnsi="Garamond"/>
                      <w:b/>
                      <w:color w:val="262626" w:themeColor="text1" w:themeTint="D9"/>
                    </w:rPr>
                    <w:t xml:space="preserve">Think </w:t>
                  </w:r>
                  <w:proofErr w:type="gramStart"/>
                  <w:r w:rsidRPr="00DD28F6">
                    <w:rPr>
                      <w:rStyle w:val="mainheads"/>
                      <w:rFonts w:ascii="Garamond" w:hAnsi="Garamond"/>
                      <w:b/>
                      <w:color w:val="262626" w:themeColor="text1" w:themeTint="D9"/>
                    </w:rPr>
                    <w:t>You're</w:t>
                  </w:r>
                  <w:proofErr w:type="gramEnd"/>
                  <w:r w:rsidRPr="00DD28F6">
                    <w:rPr>
                      <w:rStyle w:val="mainheads"/>
                      <w:rFonts w:ascii="Garamond" w:hAnsi="Garamond"/>
                      <w:b/>
                      <w:color w:val="262626" w:themeColor="text1" w:themeTint="D9"/>
                    </w:rPr>
                    <w:t xml:space="preserve"> Pregnant?</w:t>
                  </w:r>
                  <w:r w:rsidRPr="00DD28F6">
                    <w:rPr>
                      <w:rStyle w:val="mainheads"/>
                      <w:rFonts w:ascii="Garamond" w:hAnsi="Garamond"/>
                      <w:color w:val="262626" w:themeColor="text1" w:themeTint="D9"/>
                    </w:rPr>
                    <w:t xml:space="preserve">  </w:t>
                  </w:r>
                  <w:r w:rsidRPr="00DD28F6">
                    <w:rPr>
                      <w:rStyle w:val="subheads"/>
                      <w:rFonts w:ascii="Garamond" w:hAnsi="Garamond"/>
                      <w:color w:val="262626" w:themeColor="text1" w:themeTint="D9"/>
                    </w:rPr>
                    <w:t xml:space="preserve">Don't panic. Life is not over. </w:t>
                  </w:r>
                  <w:r w:rsidRPr="00DD28F6">
                    <w:rPr>
                      <w:rStyle w:val="bodycopy"/>
                      <w:rFonts w:ascii="Garamond" w:hAnsi="Garamond"/>
                      <w:color w:val="262626" w:themeColor="text1" w:themeTint="D9"/>
                    </w:rPr>
                    <w:t xml:space="preserve">There are so many decisions to make and questions to answer. Those around you might want things "back to normal.”  And you might think it would be great to just be "not pregnant" again. But the truth is that nothing will ever change the fact that you were pregnant. </w:t>
                  </w:r>
                </w:p>
                <w:p w:rsidR="000E6CE3" w:rsidRPr="00DD28F6" w:rsidRDefault="000E6CE3" w:rsidP="000E6CE3">
                  <w:pPr>
                    <w:pStyle w:val="NormalWeb"/>
                    <w:spacing w:before="0" w:beforeAutospacing="0" w:after="0" w:afterAutospacing="0"/>
                    <w:rPr>
                      <w:rStyle w:val="topics"/>
                      <w:rFonts w:ascii="Garamond" w:hAnsi="Garamond"/>
                      <w:color w:val="262626" w:themeColor="text1" w:themeTint="D9"/>
                      <w:sz w:val="8"/>
                      <w:szCs w:val="8"/>
                    </w:rPr>
                  </w:pPr>
                </w:p>
                <w:p w:rsidR="000E6CE3" w:rsidRPr="005472D6" w:rsidRDefault="000E6CE3" w:rsidP="000E6CE3">
                  <w:pPr>
                    <w:pStyle w:val="NormalWeb"/>
                    <w:spacing w:before="0" w:beforeAutospacing="0" w:after="0" w:afterAutospacing="0"/>
                    <w:rPr>
                      <w:rFonts w:ascii="Garamond" w:hAnsi="Garamond"/>
                      <w:color w:val="262626" w:themeColor="text1" w:themeTint="D9"/>
                    </w:rPr>
                  </w:pPr>
                  <w:r w:rsidRPr="005472D6">
                    <w:rPr>
                      <w:rStyle w:val="topics"/>
                      <w:rFonts w:ascii="Garamond" w:hAnsi="Garamond"/>
                      <w:color w:val="262626" w:themeColor="text1" w:themeTint="D9"/>
                    </w:rPr>
                    <w:t>Don't cheat yourself.</w:t>
                  </w:r>
                  <w:r w:rsidRPr="005472D6">
                    <w:rPr>
                      <w:rStyle w:val="bodycopy"/>
                      <w:rFonts w:ascii="Garamond" w:hAnsi="Garamond"/>
                      <w:color w:val="262626" w:themeColor="text1" w:themeTint="D9"/>
                    </w:rPr>
                    <w:t xml:space="preserve"> </w:t>
                  </w:r>
                  <w:r w:rsidR="005472D6" w:rsidRPr="005472D6">
                    <w:rPr>
                      <w:rFonts w:ascii="Garamond" w:hAnsi="Garamond"/>
                      <w:color w:val="262626" w:themeColor="text1" w:themeTint="D9"/>
                    </w:rPr>
                    <w:t xml:space="preserve">Rushing into an important decision </w:t>
                  </w:r>
                  <w:r w:rsidR="005472D6">
                    <w:rPr>
                      <w:rFonts w:ascii="Garamond" w:hAnsi="Garamond"/>
                      <w:color w:val="262626" w:themeColor="text1" w:themeTint="D9"/>
                    </w:rPr>
                    <w:t>that you will have to live with</w:t>
                  </w:r>
                  <w:r w:rsidR="005472D6" w:rsidRPr="005472D6">
                    <w:rPr>
                      <w:rFonts w:ascii="Garamond" w:hAnsi="Garamond"/>
                      <w:color w:val="262626" w:themeColor="text1" w:themeTint="D9"/>
                    </w:rPr>
                    <w:t xml:space="preserve"> is usually not smart.  First, put aside your fears and worries.  </w:t>
                  </w:r>
                </w:p>
                <w:p w:rsidR="005472D6" w:rsidRPr="00DD28F6" w:rsidRDefault="005472D6" w:rsidP="000E6CE3">
                  <w:pPr>
                    <w:pStyle w:val="NormalWeb"/>
                    <w:spacing w:before="0" w:beforeAutospacing="0" w:after="0" w:afterAutospacing="0"/>
                    <w:rPr>
                      <w:rStyle w:val="topics"/>
                      <w:rFonts w:ascii="Garamond" w:hAnsi="Garamond"/>
                      <w:color w:val="262626" w:themeColor="text1" w:themeTint="D9"/>
                      <w:sz w:val="8"/>
                      <w:szCs w:val="8"/>
                    </w:rPr>
                  </w:pPr>
                </w:p>
                <w:p w:rsidR="000E6CE3" w:rsidRPr="00DD28F6" w:rsidRDefault="000E6CE3" w:rsidP="000E6CE3">
                  <w:pPr>
                    <w:pStyle w:val="NormalWeb"/>
                    <w:spacing w:before="0" w:beforeAutospacing="0" w:after="0" w:afterAutospacing="0"/>
                    <w:rPr>
                      <w:rStyle w:val="bodycopy"/>
                      <w:rFonts w:ascii="Garamond" w:hAnsi="Garamond"/>
                      <w:color w:val="262626" w:themeColor="text1" w:themeTint="D9"/>
                    </w:rPr>
                  </w:pPr>
                  <w:r w:rsidRPr="00DD28F6">
                    <w:rPr>
                      <w:rStyle w:val="topics"/>
                      <w:rFonts w:ascii="Garamond" w:hAnsi="Garamond"/>
                      <w:color w:val="262626" w:themeColor="text1" w:themeTint="D9"/>
                    </w:rPr>
                    <w:t>Support is available.</w:t>
                  </w:r>
                  <w:r w:rsidRPr="00DD28F6">
                    <w:rPr>
                      <w:rStyle w:val="bodycopy"/>
                      <w:rFonts w:ascii="Garamond" w:hAnsi="Garamond"/>
                      <w:color w:val="262626" w:themeColor="text1" w:themeTint="D9"/>
                    </w:rPr>
                    <w:t xml:space="preserve"> You’re not alone. We can support you every step of the way, without judging you or telling you what to do. We're committed to providing compassionate and practical support and alternatives-to-abortion. </w:t>
                  </w:r>
                </w:p>
                <w:p w:rsidR="000E6CE3" w:rsidRPr="00DD28F6" w:rsidRDefault="000E6CE3" w:rsidP="000E6CE3">
                  <w:pPr>
                    <w:pStyle w:val="NormalWeb"/>
                    <w:spacing w:before="0" w:beforeAutospacing="0" w:after="0" w:afterAutospacing="0"/>
                    <w:rPr>
                      <w:rStyle w:val="topics"/>
                      <w:rFonts w:ascii="Garamond" w:hAnsi="Garamond"/>
                      <w:color w:val="262626" w:themeColor="text1" w:themeTint="D9"/>
                      <w:sz w:val="8"/>
                      <w:szCs w:val="8"/>
                    </w:rPr>
                  </w:pPr>
                </w:p>
                <w:p w:rsidR="000E6CE3" w:rsidRPr="00DD28F6" w:rsidRDefault="000E6CE3" w:rsidP="000E6CE3">
                  <w:pPr>
                    <w:pStyle w:val="NormalWeb"/>
                    <w:spacing w:before="0" w:beforeAutospacing="0" w:after="0" w:afterAutospacing="0"/>
                    <w:rPr>
                      <w:rFonts w:ascii="Garamond" w:hAnsi="Garamond"/>
                      <w:color w:val="262626" w:themeColor="text1" w:themeTint="D9"/>
                    </w:rPr>
                  </w:pPr>
                  <w:r w:rsidRPr="00DD28F6">
                    <w:rPr>
                      <w:rStyle w:val="topics"/>
                      <w:rFonts w:ascii="Garamond" w:hAnsi="Garamond"/>
                      <w:color w:val="262626" w:themeColor="text1" w:themeTint="D9"/>
                    </w:rPr>
                    <w:t>Whatever you need---there is help.</w:t>
                  </w:r>
                  <w:r w:rsidRPr="00DD28F6">
                    <w:rPr>
                      <w:rStyle w:val="bodycopy"/>
                      <w:rFonts w:ascii="Garamond" w:hAnsi="Garamond"/>
                      <w:color w:val="262626" w:themeColor="text1" w:themeTint="D9"/>
                    </w:rPr>
                    <w:t xml:space="preserve"> Maybe you want someone with you to tell your parents or boyfriend. Maybe someone can help you stay in school or get a job, or help you find baby supplies. Whatever you need, we'll be there. </w:t>
                  </w:r>
                </w:p>
                <w:p w:rsidR="000E6CE3" w:rsidRPr="00DD28F6" w:rsidRDefault="000E6CE3">
                  <w:pPr>
                    <w:rPr>
                      <w:color w:val="262626" w:themeColor="text1" w:themeTint="D9"/>
                    </w:rPr>
                  </w:pPr>
                </w:p>
              </w:txbxContent>
            </v:textbox>
          </v:shape>
        </w:pict>
      </w:r>
    </w:p>
    <w:p w:rsidR="000E6CE3" w:rsidRDefault="000E6CE3" w:rsidP="000C283A">
      <w:pPr>
        <w:pStyle w:val="NormalWeb"/>
        <w:spacing w:before="0" w:beforeAutospacing="0" w:after="0" w:afterAutospacing="0"/>
        <w:rPr>
          <w:rStyle w:val="mainheads"/>
          <w:rFonts w:ascii="Garamond" w:hAnsi="Garamond"/>
          <w:b/>
          <w:color w:val="D9D9D9" w:themeColor="background1" w:themeShade="D9"/>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0E6CE3" w:rsidRDefault="000E6CE3" w:rsidP="000E6CE3">
      <w:pPr>
        <w:spacing w:after="0"/>
        <w:jc w:val="center"/>
        <w:rPr>
          <w:rFonts w:ascii="Times New Roman" w:eastAsia="Times New Roman" w:hAnsi="Times New Roman" w:cs="Times New Roman"/>
          <w:color w:val="D9D9D9" w:themeColor="background1" w:themeShade="D9"/>
          <w:sz w:val="16"/>
          <w:szCs w:val="16"/>
        </w:rPr>
      </w:pPr>
    </w:p>
    <w:p w:rsidR="00DB3BC1" w:rsidRPr="004F5AD4" w:rsidRDefault="00DB3BC1" w:rsidP="000E6CE3">
      <w:pPr>
        <w:spacing w:after="0"/>
        <w:jc w:val="center"/>
        <w:rPr>
          <w:rFonts w:ascii="Century Gothic" w:eastAsia="Times New Roman" w:hAnsi="Century Gothic" w:cs="Times New Roman"/>
          <w:color w:val="F2F2F2" w:themeColor="background1" w:themeShade="F2"/>
          <w:sz w:val="24"/>
          <w:szCs w:val="24"/>
        </w:rPr>
      </w:pPr>
      <w:r w:rsidRPr="004F5AD4">
        <w:rPr>
          <w:rFonts w:ascii="Century Gothic" w:eastAsia="Times New Roman" w:hAnsi="Century Gothic" w:cs="Times New Roman"/>
          <w:color w:val="F2F2F2" w:themeColor="background1" w:themeShade="F2"/>
          <w:sz w:val="24"/>
          <w:szCs w:val="24"/>
        </w:rPr>
        <w:t xml:space="preserve">For tips on how to talk to your parents and tell your boyfriend or spouse, please visit </w:t>
      </w:r>
      <w:hyperlink r:id="rId19" w:history="1">
        <w:r w:rsidR="00F8535E" w:rsidRPr="004F5AD4">
          <w:rPr>
            <w:rStyle w:val="Hyperlink"/>
            <w:rFonts w:ascii="Century Gothic" w:eastAsia="Times New Roman" w:hAnsi="Century Gothic" w:cs="Times New Roman"/>
            <w:color w:val="F2F2F2" w:themeColor="background1" w:themeShade="F2"/>
            <w:sz w:val="24"/>
            <w:szCs w:val="24"/>
            <w:u w:val="none"/>
          </w:rPr>
          <w:t>http://www.realalternatives.org/pregnant/wecanhelp.htm</w:t>
        </w:r>
      </w:hyperlink>
      <w:r w:rsidRPr="004F5AD4">
        <w:rPr>
          <w:rFonts w:ascii="Century Gothic" w:eastAsia="Times New Roman" w:hAnsi="Century Gothic" w:cs="Times New Roman"/>
          <w:color w:val="F2F2F2" w:themeColor="background1" w:themeShade="F2"/>
          <w:sz w:val="24"/>
          <w:szCs w:val="24"/>
        </w:rPr>
        <w:t>.</w:t>
      </w:r>
    </w:p>
    <w:p w:rsidR="000C283A" w:rsidRPr="000E6CE3" w:rsidRDefault="000C283A" w:rsidP="000E6CE3">
      <w:pPr>
        <w:spacing w:after="0" w:line="240" w:lineRule="auto"/>
        <w:rPr>
          <w:rFonts w:ascii="Times New Roman" w:eastAsia="Times New Roman" w:hAnsi="Times New Roman" w:cs="Times New Roman"/>
          <w:color w:val="D9D9D9" w:themeColor="background1" w:themeShade="D9"/>
          <w:sz w:val="8"/>
          <w:szCs w:val="8"/>
        </w:rPr>
      </w:pPr>
    </w:p>
    <w:p w:rsidR="000C283A" w:rsidRPr="000E6CE3" w:rsidRDefault="00183D9B" w:rsidP="000E6CE3">
      <w:pPr>
        <w:spacing w:after="0" w:line="240" w:lineRule="auto"/>
        <w:rPr>
          <w:rFonts w:ascii="Times New Roman" w:eastAsia="Times New Roman" w:hAnsi="Times New Roman" w:cs="Times New Roman"/>
          <w:color w:val="D9D9D9" w:themeColor="background1" w:themeShade="D9"/>
          <w:sz w:val="12"/>
          <w:szCs w:val="12"/>
        </w:rPr>
      </w:pPr>
      <w:r w:rsidRPr="00183D9B">
        <w:rPr>
          <w:rFonts w:ascii="Times New Roman" w:eastAsia="Times New Roman" w:hAnsi="Times New Roman" w:cs="Times New Roman"/>
          <w:noProof/>
          <w:color w:val="D9D9D9" w:themeColor="background1" w:themeShade="D9"/>
          <w:sz w:val="24"/>
          <w:szCs w:val="24"/>
        </w:rPr>
        <w:pict>
          <v:shape id="_x0000_s1035" type="#_x0000_t202" style="position:absolute;margin-left:-4.2pt;margin-top:1.6pt;width:554.4pt;height:517.55pt;z-index:251675648" fillcolor="white [3212]" stroked="f">
            <v:textbox style="mso-next-textbox:#_x0000_s1035">
              <w:txbxContent>
                <w:p w:rsidR="000E6CE3" w:rsidRPr="00DD28F6" w:rsidRDefault="000E6CE3" w:rsidP="000E6CE3">
                  <w:pPr>
                    <w:spacing w:after="0"/>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The age of an unborn child (gestational age) is measured in two different ways – from the day of conception (when you actually became pregnant) and from the 1</w:t>
                  </w:r>
                  <w:r w:rsidRPr="00DD28F6">
                    <w:rPr>
                      <w:rFonts w:ascii="Garamond" w:eastAsia="Times New Roman" w:hAnsi="Garamond" w:cs="Times New Roman"/>
                      <w:color w:val="262626" w:themeColor="text1" w:themeTint="D9"/>
                      <w:sz w:val="24"/>
                      <w:szCs w:val="24"/>
                      <w:vertAlign w:val="superscript"/>
                    </w:rPr>
                    <w:t>st</w:t>
                  </w:r>
                  <w:r w:rsidRPr="00DD28F6">
                    <w:rPr>
                      <w:rFonts w:ascii="Garamond" w:eastAsia="Times New Roman" w:hAnsi="Garamond" w:cs="Times New Roman"/>
                      <w:color w:val="262626" w:themeColor="text1" w:themeTint="D9"/>
                      <w:sz w:val="24"/>
                      <w:szCs w:val="24"/>
                    </w:rPr>
                    <w:t xml:space="preserve"> day of your last menstrual period (practicing doctors usually use this date). The development of the unborn child is described below from the day of conception.</w:t>
                  </w:r>
                </w:p>
                <w:p w:rsidR="000E6CE3" w:rsidRPr="00DD28F6" w:rsidRDefault="000E6CE3" w:rsidP="000E6CE3">
                  <w:pPr>
                    <w:spacing w:after="0"/>
                    <w:rPr>
                      <w:rFonts w:ascii="Garamond" w:eastAsia="Times New Roman" w:hAnsi="Garamond" w:cs="Times New Roman"/>
                      <w:color w:val="262626" w:themeColor="text1" w:themeTint="D9"/>
                      <w:sz w:val="12"/>
                      <w:szCs w:val="12"/>
                    </w:rPr>
                  </w:pPr>
                </w:p>
                <w:p w:rsidR="000E6CE3" w:rsidRPr="00DD28F6" w:rsidRDefault="000E6CE3" w:rsidP="000E6CE3">
                  <w:pPr>
                    <w:spacing w:after="0"/>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Day 1:  Sperm joins with the egg, or ovum, to form one cell smaller than a grain of salt. Twenty-three chromosomes from each parent join to form every detail of human development: sex, hair, eye color, height, skin tone, personality, etc.  If development continues normally, a baby will be born in 38 weeks.</w:t>
                  </w:r>
                </w:p>
                <w:p w:rsidR="000E6CE3" w:rsidRPr="00DD28F6" w:rsidRDefault="000E6CE3" w:rsidP="000E6CE3">
                  <w:pPr>
                    <w:spacing w:after="0"/>
                    <w:rPr>
                      <w:rFonts w:ascii="Garamond" w:eastAsia="Times New Roman" w:hAnsi="Garamond" w:cs="Times New Roman"/>
                      <w:color w:val="262626" w:themeColor="text1" w:themeTint="D9"/>
                      <w:sz w:val="12"/>
                      <w:szCs w:val="12"/>
                    </w:rPr>
                  </w:pPr>
                </w:p>
                <w:p w:rsidR="000E6CE3" w:rsidRPr="005472D6" w:rsidRDefault="000E6CE3" w:rsidP="000E6CE3">
                  <w:pPr>
                    <w:spacing w:after="0"/>
                    <w:rPr>
                      <w:rFonts w:ascii="Calibri" w:hAnsi="Calibri"/>
                      <w:color w:val="262626" w:themeColor="text1" w:themeTint="D9"/>
                      <w:sz w:val="24"/>
                      <w:szCs w:val="24"/>
                    </w:rPr>
                  </w:pPr>
                  <w:r w:rsidRPr="00DD28F6">
                    <w:rPr>
                      <w:rFonts w:ascii="Garamond" w:eastAsia="Times New Roman" w:hAnsi="Garamond" w:cs="Times New Roman"/>
                      <w:color w:val="262626" w:themeColor="text1" w:themeTint="D9"/>
                      <w:sz w:val="24"/>
                      <w:szCs w:val="24"/>
                    </w:rPr>
                    <w:t>D</w:t>
                  </w:r>
                  <w:r w:rsidRPr="005472D6">
                    <w:rPr>
                      <w:rFonts w:ascii="Garamond" w:eastAsia="Times New Roman" w:hAnsi="Garamond" w:cs="Times New Roman"/>
                      <w:color w:val="262626" w:themeColor="text1" w:themeTint="D9"/>
                      <w:sz w:val="24"/>
                      <w:szCs w:val="24"/>
                    </w:rPr>
                    <w:t xml:space="preserve">ays 3-4:  </w:t>
                  </w:r>
                  <w:r w:rsidR="005472D6" w:rsidRPr="005472D6">
                    <w:rPr>
                      <w:rFonts w:ascii="Garamond" w:hAnsi="Garamond"/>
                      <w:color w:val="262626" w:themeColor="text1" w:themeTint="D9"/>
                      <w:sz w:val="24"/>
                      <w:szCs w:val="24"/>
                    </w:rPr>
                    <w:t>Travelling down the fallopian tube to the uterus, cells of this newly-created human are rapidly dividing.</w:t>
                  </w:r>
                </w:p>
                <w:p w:rsidR="005472D6" w:rsidRPr="00DD28F6" w:rsidRDefault="005472D6" w:rsidP="000E6CE3">
                  <w:pPr>
                    <w:spacing w:after="0"/>
                    <w:rPr>
                      <w:rFonts w:ascii="Garamond" w:eastAsia="Times New Roman" w:hAnsi="Garamond" w:cs="Times New Roman"/>
                      <w:color w:val="262626" w:themeColor="text1" w:themeTint="D9"/>
                      <w:sz w:val="12"/>
                      <w:szCs w:val="12"/>
                    </w:rPr>
                  </w:pPr>
                </w:p>
                <w:p w:rsidR="000E6CE3" w:rsidRPr="00DD28F6" w:rsidRDefault="000E6CE3" w:rsidP="000E6CE3">
                  <w:pPr>
                    <w:spacing w:after="0"/>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Days 5-9: </w:t>
                  </w:r>
                  <w:r w:rsidR="005472D6">
                    <w:rPr>
                      <w:rFonts w:ascii="Garamond" w:eastAsia="Times New Roman" w:hAnsi="Garamond" w:cs="Times New Roman"/>
                      <w:color w:val="262626" w:themeColor="text1" w:themeTint="D9"/>
                      <w:sz w:val="24"/>
                      <w:szCs w:val="24"/>
                    </w:rPr>
                    <w:t xml:space="preserve"> This tiny boy or girl implants in the soft lining of the uterus and begins to draw nourishment.</w:t>
                  </w:r>
                </w:p>
                <w:p w:rsidR="000E6CE3" w:rsidRPr="00DD28F6" w:rsidRDefault="000E6CE3" w:rsidP="000E6CE3">
                  <w:pPr>
                    <w:spacing w:after="0" w:line="240" w:lineRule="auto"/>
                    <w:rPr>
                      <w:rFonts w:ascii="Garamond" w:eastAsia="Times New Roman" w:hAnsi="Garamond" w:cs="Times New Roman"/>
                      <w:color w:val="262626" w:themeColor="text1" w:themeTint="D9"/>
                      <w:sz w:val="12"/>
                      <w:szCs w:val="12"/>
                    </w:rPr>
                  </w:pPr>
                </w:p>
                <w:p w:rsidR="000E6CE3" w:rsidRPr="00F8535E" w:rsidRDefault="000E6CE3" w:rsidP="000E6CE3">
                  <w:pPr>
                    <w:spacing w:after="0" w:line="240" w:lineRule="auto"/>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Days 10-14, Week 2: </w:t>
                  </w:r>
                  <w:r w:rsidR="005472D6">
                    <w:rPr>
                      <w:rFonts w:ascii="Garamond" w:eastAsia="Times New Roman" w:hAnsi="Garamond" w:cs="Times New Roman"/>
                      <w:color w:val="262626" w:themeColor="text1" w:themeTint="D9"/>
                      <w:sz w:val="24"/>
                      <w:szCs w:val="24"/>
                    </w:rPr>
                    <w:t>Some c</w:t>
                  </w:r>
                  <w:r w:rsidRPr="00DD28F6">
                    <w:rPr>
                      <w:rFonts w:ascii="Garamond" w:eastAsia="Times New Roman" w:hAnsi="Garamond" w:cs="Times New Roman"/>
                      <w:color w:val="262626" w:themeColor="text1" w:themeTint="D9"/>
                      <w:sz w:val="24"/>
                      <w:szCs w:val="24"/>
                    </w:rPr>
                    <w:t xml:space="preserve">ells split off to become the placenta, which provides nourishment for the unborn child. </w:t>
                  </w:r>
                </w:p>
                <w:p w:rsidR="000E6CE3" w:rsidRPr="00DD28F6" w:rsidRDefault="000E6CE3" w:rsidP="000E6CE3">
                  <w:pPr>
                    <w:spacing w:after="0"/>
                    <w:rPr>
                      <w:rFonts w:ascii="Garamond" w:eastAsia="Times New Roman" w:hAnsi="Garamond" w:cs="Times New Roman"/>
                      <w:color w:val="262626" w:themeColor="text1" w:themeTint="D9"/>
                      <w:sz w:val="12"/>
                      <w:szCs w:val="12"/>
                    </w:rPr>
                  </w:pPr>
                </w:p>
                <w:p w:rsidR="000E6CE3" w:rsidRPr="00DD28F6" w:rsidRDefault="000E6CE3" w:rsidP="000E6CE3">
                  <w:pPr>
                    <w:spacing w:after="0"/>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Day 20, Week 3:  The unborn child is now the size of an apple seed. The placenta and umbilical cord are now functioning. The foundations for the brain, spinal cord and nervous system are established.</w:t>
                  </w:r>
                </w:p>
                <w:p w:rsidR="000E6CE3" w:rsidRPr="00DD28F6" w:rsidRDefault="000E6CE3" w:rsidP="000E6CE3">
                  <w:pPr>
                    <w:spacing w:after="0"/>
                    <w:rPr>
                      <w:rFonts w:ascii="Garamond" w:eastAsia="Times New Roman" w:hAnsi="Garamond" w:cs="Times New Roman"/>
                      <w:color w:val="262626" w:themeColor="text1" w:themeTint="D9"/>
                      <w:sz w:val="12"/>
                      <w:szCs w:val="12"/>
                    </w:rPr>
                  </w:pPr>
                </w:p>
                <w:p w:rsidR="000E6CE3" w:rsidRPr="00DD28F6" w:rsidRDefault="000E6CE3" w:rsidP="000E6CE3">
                  <w:pPr>
                    <w:spacing w:after="0"/>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Day 21, Week 3: The heart begins to beat.</w:t>
                  </w:r>
                </w:p>
                <w:p w:rsidR="000E6CE3" w:rsidRPr="00DD28F6" w:rsidRDefault="000E6CE3" w:rsidP="000E6CE3">
                  <w:pPr>
                    <w:spacing w:after="0"/>
                    <w:rPr>
                      <w:rFonts w:ascii="Garamond" w:eastAsia="Times New Roman" w:hAnsi="Garamond" w:cs="Times New Roman"/>
                      <w:color w:val="262626" w:themeColor="text1" w:themeTint="D9"/>
                      <w:sz w:val="12"/>
                      <w:szCs w:val="12"/>
                    </w:rPr>
                  </w:pPr>
                </w:p>
                <w:p w:rsidR="000E6CE3" w:rsidRPr="00DD28F6" w:rsidRDefault="000E6CE3" w:rsidP="000E6CE3">
                  <w:pPr>
                    <w:spacing w:after="0"/>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Week 4:  Backbone and muscles are forming. Arms, legs, eyes and ears begin to show. Hair begins to sprout.  </w:t>
                  </w:r>
                </w:p>
                <w:p w:rsidR="000E6CE3" w:rsidRPr="00DD28F6" w:rsidRDefault="000E6CE3" w:rsidP="000E6CE3">
                  <w:pPr>
                    <w:spacing w:after="0" w:line="240" w:lineRule="auto"/>
                    <w:rPr>
                      <w:rFonts w:ascii="Garamond" w:eastAsia="Times New Roman" w:hAnsi="Garamond" w:cs="Times New Roman"/>
                      <w:b/>
                      <w:i/>
                      <w:color w:val="262626" w:themeColor="text1" w:themeTint="D9"/>
                      <w:sz w:val="4"/>
                      <w:szCs w:val="4"/>
                    </w:rPr>
                  </w:pPr>
                </w:p>
                <w:p w:rsidR="000E6CE3" w:rsidRPr="00DD28F6" w:rsidRDefault="000E6CE3" w:rsidP="00AA1B8C">
                  <w:pPr>
                    <w:spacing w:after="0" w:line="240" w:lineRule="auto"/>
                    <w:jc w:val="center"/>
                    <w:rPr>
                      <w:rFonts w:ascii="Garamond" w:eastAsia="Times New Roman" w:hAnsi="Garamond" w:cs="Times New Roman"/>
                      <w:b/>
                      <w:i/>
                      <w:color w:val="262626" w:themeColor="text1" w:themeTint="D9"/>
                      <w:sz w:val="24"/>
                      <w:szCs w:val="24"/>
                    </w:rPr>
                  </w:pPr>
                  <w:r w:rsidRPr="00DD28F6">
                    <w:rPr>
                      <w:rFonts w:ascii="Garamond" w:eastAsia="Times New Roman" w:hAnsi="Garamond" w:cs="Times New Roman"/>
                      <w:b/>
                      <w:i/>
                      <w:color w:val="262626" w:themeColor="text1" w:themeTint="D9"/>
                      <w:sz w:val="24"/>
                      <w:szCs w:val="24"/>
                    </w:rPr>
                    <w:t>It is usually during this time a woman first discovers she is pregnant.</w:t>
                  </w:r>
                </w:p>
                <w:p w:rsidR="000E6CE3" w:rsidRPr="00DD28F6" w:rsidRDefault="000E6CE3" w:rsidP="000E6CE3">
                  <w:pPr>
                    <w:spacing w:after="0" w:line="240" w:lineRule="auto"/>
                    <w:rPr>
                      <w:rFonts w:ascii="Garamond" w:eastAsia="Times New Roman" w:hAnsi="Garamond" w:cs="Times New Roman"/>
                      <w:color w:val="262626" w:themeColor="text1" w:themeTint="D9"/>
                      <w:sz w:val="4"/>
                      <w:szCs w:val="4"/>
                    </w:rPr>
                  </w:pPr>
                </w:p>
                <w:p w:rsidR="000E6CE3" w:rsidRPr="00F8535E" w:rsidRDefault="000E6CE3" w:rsidP="000E6CE3">
                  <w:pPr>
                    <w:spacing w:after="0" w:line="240" w:lineRule="auto"/>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Day 30, Week 4: The unborn child is 10,000 times larger than the original fertilized egg. The heart is pumping increasing quantities of blood through the circulatory system. The placenta forms a unique barrier that keeps the mother's blood separate while allowing food and oxygen to pass through to the child. </w:t>
                  </w:r>
                </w:p>
                <w:p w:rsidR="000E6CE3" w:rsidRPr="00DD28F6" w:rsidRDefault="000E6CE3" w:rsidP="000E6CE3">
                  <w:pPr>
                    <w:spacing w:after="0" w:line="240" w:lineRule="auto"/>
                    <w:rPr>
                      <w:rFonts w:ascii="Garamond" w:eastAsia="Times New Roman" w:hAnsi="Garamond" w:cs="Times New Roman"/>
                      <w:color w:val="262626" w:themeColor="text1" w:themeTint="D9"/>
                      <w:sz w:val="12"/>
                      <w:szCs w:val="12"/>
                    </w:rPr>
                  </w:pPr>
                </w:p>
                <w:p w:rsidR="000E6CE3" w:rsidRPr="00F8535E" w:rsidRDefault="000E6CE3" w:rsidP="000E6CE3">
                  <w:pPr>
                    <w:spacing w:after="0" w:line="240" w:lineRule="auto"/>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Day 35, Week 5:  Five fingers can be seen in the hand. The unborn child is now the size of a raspberry. </w:t>
                  </w:r>
                </w:p>
                <w:p w:rsidR="000E6CE3" w:rsidRPr="00DD28F6" w:rsidRDefault="000E6CE3" w:rsidP="000E6CE3">
                  <w:pPr>
                    <w:spacing w:after="0" w:line="240" w:lineRule="auto"/>
                    <w:rPr>
                      <w:rFonts w:ascii="Garamond" w:eastAsia="Times New Roman" w:hAnsi="Garamond" w:cs="Times New Roman"/>
                      <w:color w:val="262626" w:themeColor="text1" w:themeTint="D9"/>
                      <w:sz w:val="12"/>
                      <w:szCs w:val="12"/>
                    </w:rPr>
                  </w:pPr>
                </w:p>
                <w:p w:rsidR="000E6CE3" w:rsidRPr="00F8535E" w:rsidRDefault="000E6CE3" w:rsidP="000E6CE3">
                  <w:pPr>
                    <w:spacing w:after="0" w:line="240" w:lineRule="auto"/>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Day 40, Week 5:  Brain waves can be detected and recorded. </w:t>
                  </w:r>
                </w:p>
                <w:p w:rsidR="000E6CE3" w:rsidRPr="00DD28F6" w:rsidRDefault="000E6CE3" w:rsidP="000E6CE3">
                  <w:pPr>
                    <w:spacing w:after="0" w:line="240" w:lineRule="auto"/>
                    <w:rPr>
                      <w:rFonts w:ascii="Garamond" w:eastAsia="Times New Roman" w:hAnsi="Garamond" w:cs="Times New Roman"/>
                      <w:color w:val="262626" w:themeColor="text1" w:themeTint="D9"/>
                      <w:sz w:val="12"/>
                      <w:szCs w:val="12"/>
                    </w:rPr>
                  </w:pPr>
                </w:p>
                <w:p w:rsidR="000E6CE3" w:rsidRPr="00F8535E" w:rsidRDefault="000E6CE3" w:rsidP="000E6CE3">
                  <w:pPr>
                    <w:spacing w:after="0" w:line="240" w:lineRule="auto"/>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Week 7:  The uterus is about the size of a tennis ball. The unborn child is moving continuously. The jaw forms, including teeth buds in the gums. The eyelids seal to protect the child's developing light-sensitive eyes. </w:t>
                  </w:r>
                </w:p>
                <w:p w:rsidR="000E6CE3" w:rsidRPr="00DD28F6" w:rsidRDefault="000E6CE3" w:rsidP="000E6CE3">
                  <w:pPr>
                    <w:spacing w:after="0" w:line="240" w:lineRule="auto"/>
                    <w:rPr>
                      <w:rFonts w:ascii="Garamond" w:eastAsia="Times New Roman" w:hAnsi="Garamond" w:cs="Times New Roman"/>
                      <w:color w:val="262626" w:themeColor="text1" w:themeTint="D9"/>
                      <w:sz w:val="12"/>
                      <w:szCs w:val="12"/>
                    </w:rPr>
                  </w:pPr>
                </w:p>
                <w:p w:rsidR="000E6CE3" w:rsidRPr="00F8535E" w:rsidRDefault="000E6CE3" w:rsidP="000E6CE3">
                  <w:pPr>
                    <w:spacing w:after="0" w:line="240" w:lineRule="auto"/>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Week 8:  Now a little more than an inch long, the unborn child has everything found in a fully developed adult. Forty muscle sets operate in conjunction with the nervous system and the fetus responds to touch. </w:t>
                  </w:r>
                </w:p>
                <w:p w:rsidR="00AA1B8C" w:rsidRPr="00DD28F6" w:rsidRDefault="00AA1B8C" w:rsidP="000E6CE3">
                  <w:pPr>
                    <w:spacing w:after="0" w:line="240" w:lineRule="auto"/>
                    <w:rPr>
                      <w:rFonts w:ascii="Garamond" w:eastAsia="Times New Roman" w:hAnsi="Garamond" w:cs="Times New Roman"/>
                      <w:color w:val="262626" w:themeColor="text1" w:themeTint="D9"/>
                      <w:sz w:val="12"/>
                      <w:szCs w:val="12"/>
                    </w:rPr>
                  </w:pPr>
                </w:p>
                <w:p w:rsidR="000E6CE3" w:rsidRPr="00DD28F6" w:rsidRDefault="000E6CE3" w:rsidP="000E6CE3">
                  <w:pPr>
                    <w:spacing w:after="0" w:line="240" w:lineRule="auto"/>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Week 9:  Fingerprints are already evident in the skin. The unborn child will curve its fingers around an object placed in its palm. The child weighs about 1/2 ounce and is developing fingernails and hair. </w:t>
                  </w:r>
                </w:p>
                <w:p w:rsidR="00AA1B8C" w:rsidRPr="00DD28F6" w:rsidRDefault="00AA1B8C" w:rsidP="000E6CE3">
                  <w:pPr>
                    <w:spacing w:after="0" w:line="240" w:lineRule="auto"/>
                    <w:rPr>
                      <w:rFonts w:ascii="Garamond" w:eastAsia="Times New Roman" w:hAnsi="Garamond" w:cs="Times New Roman"/>
                      <w:color w:val="262626" w:themeColor="text1" w:themeTint="D9"/>
                      <w:sz w:val="12"/>
                      <w:szCs w:val="12"/>
                    </w:rPr>
                  </w:pPr>
                </w:p>
                <w:p w:rsidR="000E6CE3" w:rsidRPr="00DD28F6" w:rsidRDefault="000E6CE3" w:rsidP="000E6CE3">
                  <w:pPr>
                    <w:spacing w:after="0" w:line="240" w:lineRule="auto"/>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Week 10:  The unborn child can stretch, make fists, open its hands, lift its head, squint and wrinkle its forehead.</w:t>
                  </w:r>
                </w:p>
                <w:p w:rsidR="00AA1B8C" w:rsidRPr="00DD28F6" w:rsidRDefault="00AA1B8C" w:rsidP="000E6CE3">
                  <w:pPr>
                    <w:spacing w:after="0" w:line="240" w:lineRule="auto"/>
                    <w:rPr>
                      <w:rFonts w:ascii="Garamond" w:eastAsia="Times New Roman" w:hAnsi="Garamond" w:cs="Times New Roman"/>
                      <w:color w:val="262626" w:themeColor="text1" w:themeTint="D9"/>
                      <w:sz w:val="12"/>
                      <w:szCs w:val="12"/>
                    </w:rPr>
                  </w:pPr>
                </w:p>
                <w:p w:rsidR="000E6CE3" w:rsidRPr="00F8535E" w:rsidRDefault="000E6CE3" w:rsidP="000E6CE3">
                  <w:pPr>
                    <w:spacing w:after="0" w:line="240" w:lineRule="auto"/>
                    <w:rPr>
                      <w:rFonts w:ascii="Garamond" w:eastAsia="Times New Roman" w:hAnsi="Garamond" w:cs="Times New Roman"/>
                      <w:color w:val="262626" w:themeColor="text1" w:themeTint="D9"/>
                      <w:sz w:val="24"/>
                      <w:szCs w:val="24"/>
                    </w:rPr>
                  </w:pPr>
                  <w:r w:rsidRPr="00DD28F6">
                    <w:rPr>
                      <w:rFonts w:ascii="Garamond" w:eastAsia="Times New Roman" w:hAnsi="Garamond" w:cs="Times New Roman"/>
                      <w:color w:val="262626" w:themeColor="text1" w:themeTint="D9"/>
                      <w:sz w:val="24"/>
                      <w:szCs w:val="24"/>
                    </w:rPr>
                    <w:t xml:space="preserve">Week 12:  The unborn child now breathes amniotic fluid, sleeps, </w:t>
                  </w:r>
                  <w:proofErr w:type="gramStart"/>
                  <w:r w:rsidRPr="00DD28F6">
                    <w:rPr>
                      <w:rFonts w:ascii="Garamond" w:eastAsia="Times New Roman" w:hAnsi="Garamond" w:cs="Times New Roman"/>
                      <w:color w:val="262626" w:themeColor="text1" w:themeTint="D9"/>
                      <w:sz w:val="24"/>
                      <w:szCs w:val="24"/>
                    </w:rPr>
                    <w:t>awakens,</w:t>
                  </w:r>
                  <w:proofErr w:type="gramEnd"/>
                  <w:r w:rsidRPr="00DD28F6">
                    <w:rPr>
                      <w:rFonts w:ascii="Garamond" w:eastAsia="Times New Roman" w:hAnsi="Garamond" w:cs="Times New Roman"/>
                      <w:color w:val="262626" w:themeColor="text1" w:themeTint="D9"/>
                      <w:sz w:val="24"/>
                      <w:szCs w:val="24"/>
                    </w:rPr>
                    <w:t xml:space="preserve"> exercises, turns its head, curls its toes, and opens and closes its mouth. </w:t>
                  </w:r>
                </w:p>
                <w:p w:rsidR="000E6CE3" w:rsidRPr="00DD28F6" w:rsidRDefault="000E6CE3" w:rsidP="000E6CE3">
                  <w:pPr>
                    <w:spacing w:after="0" w:line="240" w:lineRule="auto"/>
                    <w:rPr>
                      <w:rFonts w:ascii="Garamond" w:eastAsia="Times New Roman" w:hAnsi="Garamond" w:cs="Times New Roman"/>
                      <w:b/>
                      <w:i/>
                      <w:color w:val="262626" w:themeColor="text1" w:themeTint="D9"/>
                      <w:sz w:val="26"/>
                      <w:szCs w:val="26"/>
                    </w:rPr>
                  </w:pPr>
                </w:p>
              </w:txbxContent>
            </v:textbox>
          </v:shape>
        </w:pict>
      </w:r>
    </w:p>
    <w:p w:rsidR="00F8535E" w:rsidRPr="00F8535E" w:rsidRDefault="00F8535E" w:rsidP="000C283A">
      <w:pPr>
        <w:spacing w:after="0" w:line="240" w:lineRule="auto"/>
        <w:rPr>
          <w:rFonts w:ascii="Times New Roman" w:eastAsia="Times New Roman" w:hAnsi="Times New Roman" w:cs="Times New Roman"/>
          <w:color w:val="D9D9D9" w:themeColor="background1" w:themeShade="D9"/>
          <w:sz w:val="24"/>
          <w:szCs w:val="24"/>
        </w:rPr>
      </w:pPr>
      <w:r w:rsidRPr="000E6CE3">
        <w:rPr>
          <w:rFonts w:ascii="Times New Roman" w:eastAsia="Times New Roman" w:hAnsi="Times New Roman" w:cs="Times New Roman"/>
          <w:color w:val="D9D9D9" w:themeColor="background1" w:themeShade="D9"/>
          <w:sz w:val="24"/>
          <w:szCs w:val="24"/>
        </w:rPr>
        <w:t xml:space="preserve"> </w:t>
      </w:r>
    </w:p>
    <w:sectPr w:rsidR="00F8535E" w:rsidRPr="00F8535E" w:rsidSect="00DD28F6">
      <w:footerReference w:type="default" r:id="rId20"/>
      <w:pgSz w:w="12240" w:h="15840"/>
      <w:pgMar w:top="720" w:right="720" w:bottom="720" w:left="720"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C82" w:rsidRDefault="00EC1C82" w:rsidP="005B3750">
      <w:pPr>
        <w:spacing w:after="0" w:line="240" w:lineRule="auto"/>
      </w:pPr>
      <w:r>
        <w:separator/>
      </w:r>
    </w:p>
  </w:endnote>
  <w:endnote w:type="continuationSeparator" w:id="0">
    <w:p w:rsidR="00EC1C82" w:rsidRDefault="00EC1C82" w:rsidP="005B3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750" w:rsidRPr="00C64F2F" w:rsidRDefault="005B3750" w:rsidP="005B3750">
    <w:pPr>
      <w:pStyle w:val="Footer"/>
      <w:jc w:val="center"/>
      <w:rPr>
        <w:rFonts w:ascii="Times New Roman" w:hAnsi="Times New Roman" w:cs="Times New Roman"/>
        <w:color w:val="BFBFBF" w:themeColor="background1" w:themeShade="BF"/>
      </w:rPr>
    </w:pPr>
    <w:r w:rsidRPr="00C64F2F">
      <w:rPr>
        <w:rFonts w:ascii="Times New Roman" w:hAnsi="Times New Roman" w:cs="Times New Roman"/>
        <w:color w:val="BFBFBF" w:themeColor="background1" w:themeShade="BF"/>
      </w:rPr>
      <w:t>To learn more about Respect Life activities at your parish, contact life@archbalt.org or (410) 547-5537.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C82" w:rsidRDefault="00EC1C82" w:rsidP="005B3750">
      <w:pPr>
        <w:spacing w:after="0" w:line="240" w:lineRule="auto"/>
      </w:pPr>
      <w:r>
        <w:separator/>
      </w:r>
    </w:p>
  </w:footnote>
  <w:footnote w:type="continuationSeparator" w:id="0">
    <w:p w:rsidR="00EC1C82" w:rsidRDefault="00EC1C82" w:rsidP="005B37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62F13"/>
    <w:multiLevelType w:val="multilevel"/>
    <w:tmpl w:val="2CB80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7F5BD1"/>
    <w:multiLevelType w:val="multilevel"/>
    <w:tmpl w:val="543C1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248D6"/>
    <w:rsid w:val="000C283A"/>
    <w:rsid w:val="000E6CE3"/>
    <w:rsid w:val="00183D9B"/>
    <w:rsid w:val="002202D0"/>
    <w:rsid w:val="00254040"/>
    <w:rsid w:val="0043533A"/>
    <w:rsid w:val="004C46EA"/>
    <w:rsid w:val="004F5AD4"/>
    <w:rsid w:val="005472D6"/>
    <w:rsid w:val="00583F3C"/>
    <w:rsid w:val="005B3750"/>
    <w:rsid w:val="006248D6"/>
    <w:rsid w:val="007C5877"/>
    <w:rsid w:val="009316DE"/>
    <w:rsid w:val="00A17A08"/>
    <w:rsid w:val="00A44327"/>
    <w:rsid w:val="00AA1B8C"/>
    <w:rsid w:val="00C64F2F"/>
    <w:rsid w:val="00D321E1"/>
    <w:rsid w:val="00DB3BC1"/>
    <w:rsid w:val="00DD28F6"/>
    <w:rsid w:val="00E526DB"/>
    <w:rsid w:val="00EC1C82"/>
    <w:rsid w:val="00F8535E"/>
    <w:rsid w:val="00FD2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83458d,#79557d,#c2f0f0,#c0d8f2,#528dc2,#6ecca8,#6f3d5a,#9c567e"/>
      <o:colormenu v:ext="edit" fillcolor="none [3212]" strokecolor="none"/>
    </o:shapedefaults>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F3C"/>
    <w:rPr>
      <w:rFonts w:ascii="Tahoma" w:hAnsi="Tahoma" w:cs="Tahoma"/>
      <w:sz w:val="16"/>
      <w:szCs w:val="16"/>
    </w:rPr>
  </w:style>
  <w:style w:type="paragraph" w:styleId="Header">
    <w:name w:val="header"/>
    <w:basedOn w:val="Normal"/>
    <w:link w:val="HeaderChar"/>
    <w:uiPriority w:val="99"/>
    <w:semiHidden/>
    <w:unhideWhenUsed/>
    <w:rsid w:val="005B37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3750"/>
  </w:style>
  <w:style w:type="paragraph" w:styleId="Footer">
    <w:name w:val="footer"/>
    <w:basedOn w:val="Normal"/>
    <w:link w:val="FooterChar"/>
    <w:uiPriority w:val="99"/>
    <w:semiHidden/>
    <w:unhideWhenUsed/>
    <w:rsid w:val="005B37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3750"/>
  </w:style>
  <w:style w:type="character" w:styleId="Hyperlink">
    <w:name w:val="Hyperlink"/>
    <w:basedOn w:val="DefaultParagraphFont"/>
    <w:uiPriority w:val="99"/>
    <w:unhideWhenUsed/>
    <w:rsid w:val="00C64F2F"/>
    <w:rPr>
      <w:color w:val="0000FF" w:themeColor="hyperlink"/>
      <w:u w:val="single"/>
    </w:rPr>
  </w:style>
  <w:style w:type="paragraph" w:styleId="NormalWeb">
    <w:name w:val="Normal (Web)"/>
    <w:basedOn w:val="Normal"/>
    <w:uiPriority w:val="99"/>
    <w:unhideWhenUsed/>
    <w:rsid w:val="00DB3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heads">
    <w:name w:val="mainheads"/>
    <w:basedOn w:val="DefaultParagraphFont"/>
    <w:rsid w:val="00DB3BC1"/>
  </w:style>
  <w:style w:type="character" w:customStyle="1" w:styleId="subheads">
    <w:name w:val="subheads"/>
    <w:basedOn w:val="DefaultParagraphFont"/>
    <w:rsid w:val="00DB3BC1"/>
  </w:style>
  <w:style w:type="character" w:customStyle="1" w:styleId="bodycopy">
    <w:name w:val="bodycopy"/>
    <w:basedOn w:val="DefaultParagraphFont"/>
    <w:rsid w:val="00DB3BC1"/>
  </w:style>
  <w:style w:type="character" w:customStyle="1" w:styleId="topics">
    <w:name w:val="topics"/>
    <w:basedOn w:val="DefaultParagraphFont"/>
    <w:rsid w:val="00DB3BC1"/>
  </w:style>
  <w:style w:type="character" w:customStyle="1" w:styleId="bodyhighlights">
    <w:name w:val="bodyhighlights"/>
    <w:basedOn w:val="DefaultParagraphFont"/>
    <w:rsid w:val="00DB3BC1"/>
  </w:style>
  <w:style w:type="paragraph" w:styleId="EndnoteText">
    <w:name w:val="endnote text"/>
    <w:basedOn w:val="Normal"/>
    <w:link w:val="EndnoteTextChar"/>
    <w:uiPriority w:val="99"/>
    <w:semiHidden/>
    <w:unhideWhenUsed/>
    <w:rsid w:val="000C28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283A"/>
    <w:rPr>
      <w:sz w:val="20"/>
      <w:szCs w:val="20"/>
    </w:rPr>
  </w:style>
  <w:style w:type="character" w:styleId="EndnoteReference">
    <w:name w:val="endnote reference"/>
    <w:basedOn w:val="DefaultParagraphFont"/>
    <w:uiPriority w:val="99"/>
    <w:semiHidden/>
    <w:unhideWhenUsed/>
    <w:rsid w:val="000C283A"/>
    <w:rPr>
      <w:vertAlign w:val="superscript"/>
    </w:rPr>
  </w:style>
</w:styles>
</file>

<file path=word/webSettings.xml><?xml version="1.0" encoding="utf-8"?>
<w:webSettings xmlns:r="http://schemas.openxmlformats.org/officeDocument/2006/relationships" xmlns:w="http://schemas.openxmlformats.org/wordprocessingml/2006/main">
  <w:divs>
    <w:div w:id="64882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realchoicesmaryland.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realchoicesmaryland.org"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yperlink" Target="http://www.realalternatives.org/pregnant/wecanhelp.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4A488-CFFD-4A9F-A96B-CBF33DB6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Archdiocese of Batimore</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johanna.coughlin</dc:creator>
  <cp:keywords/>
  <dc:description/>
  <cp:lastModifiedBy>johanna.coughlin</cp:lastModifiedBy>
  <cp:revision>12</cp:revision>
  <cp:lastPrinted>2011-05-30T20:16:00Z</cp:lastPrinted>
  <dcterms:created xsi:type="dcterms:W3CDTF">2011-05-30T11:15:00Z</dcterms:created>
  <dcterms:modified xsi:type="dcterms:W3CDTF">2011-06-01T03:40:00Z</dcterms:modified>
</cp:coreProperties>
</file>