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E2" w:rsidRDefault="00761DE2" w:rsidP="00761DE2">
      <w:pPr>
        <w:spacing w:after="0" w:line="240" w:lineRule="auto"/>
        <w:jc w:val="center"/>
        <w:outlineLvl w:val="2"/>
        <w:rPr>
          <w:rFonts w:ascii="Source Sans Pro" w:eastAsia="Times New Roman" w:hAnsi="Source Sans Pro" w:cs="Arial"/>
          <w:color w:val="333333"/>
          <w:spacing w:val="-7"/>
          <w:sz w:val="36"/>
          <w:szCs w:val="36"/>
          <w:lang w:val="en"/>
        </w:rPr>
      </w:pPr>
      <w:bookmarkStart w:id="0" w:name="_GoBack"/>
      <w:bookmarkEnd w:id="0"/>
      <w:r>
        <w:rPr>
          <w:rFonts w:ascii="Source Sans Pro" w:eastAsia="Times New Roman" w:hAnsi="Source Sans Pro" w:cs="Arial"/>
          <w:color w:val="333333"/>
          <w:spacing w:val="-7"/>
          <w:sz w:val="36"/>
          <w:szCs w:val="36"/>
          <w:lang w:val="en"/>
        </w:rPr>
        <w:t>Archdiocese of Baltimore</w:t>
      </w:r>
    </w:p>
    <w:p w:rsidR="00761DE2" w:rsidRDefault="00761DE2" w:rsidP="00761DE2">
      <w:pPr>
        <w:spacing w:after="0" w:line="240" w:lineRule="auto"/>
        <w:jc w:val="center"/>
        <w:outlineLvl w:val="2"/>
        <w:rPr>
          <w:rFonts w:ascii="Source Sans Pro" w:eastAsia="Times New Roman" w:hAnsi="Source Sans Pro" w:cs="Arial"/>
          <w:color w:val="333333"/>
          <w:spacing w:val="-7"/>
          <w:sz w:val="36"/>
          <w:szCs w:val="36"/>
          <w:lang w:val="en"/>
        </w:rPr>
      </w:pPr>
      <w:r>
        <w:rPr>
          <w:rFonts w:ascii="Source Sans Pro" w:eastAsia="Times New Roman" w:hAnsi="Source Sans Pro" w:cs="Arial"/>
          <w:color w:val="333333"/>
          <w:spacing w:val="-7"/>
          <w:sz w:val="36"/>
          <w:szCs w:val="36"/>
          <w:lang w:val="en"/>
        </w:rPr>
        <w:t>Office of Risk Management</w:t>
      </w:r>
    </w:p>
    <w:p w:rsidR="00513745" w:rsidRPr="00513745" w:rsidRDefault="00513745" w:rsidP="00761DE2">
      <w:pPr>
        <w:spacing w:after="0" w:line="240" w:lineRule="auto"/>
        <w:jc w:val="center"/>
        <w:outlineLvl w:val="2"/>
        <w:rPr>
          <w:rFonts w:ascii="Source Sans Pro" w:eastAsia="Times New Roman" w:hAnsi="Source Sans Pro" w:cs="Arial"/>
          <w:i/>
          <w:color w:val="333333"/>
          <w:spacing w:val="-7"/>
          <w:sz w:val="36"/>
          <w:szCs w:val="36"/>
          <w:lang w:val="en"/>
        </w:rPr>
      </w:pPr>
      <w:r w:rsidRPr="00513745">
        <w:rPr>
          <w:rFonts w:ascii="Source Sans Pro" w:eastAsia="Times New Roman" w:hAnsi="Source Sans Pro" w:cs="Arial"/>
          <w:i/>
          <w:color w:val="333333"/>
          <w:spacing w:val="-7"/>
          <w:sz w:val="36"/>
          <w:szCs w:val="36"/>
          <w:lang w:val="en"/>
        </w:rPr>
        <w:t>Best Practices for Carpooling</w:t>
      </w:r>
    </w:p>
    <w:p w:rsidR="00761DE2" w:rsidRDefault="00761DE2" w:rsidP="00513745">
      <w:pPr>
        <w:spacing w:after="150" w:line="240" w:lineRule="auto"/>
        <w:rPr>
          <w:rFonts w:ascii="Roboto" w:eastAsia="Times New Roman" w:hAnsi="Roboto" w:cs="Arial"/>
          <w:color w:val="555555"/>
          <w:sz w:val="21"/>
          <w:szCs w:val="21"/>
          <w:lang w:val="en"/>
        </w:rPr>
      </w:pPr>
    </w:p>
    <w:p w:rsidR="009A370F" w:rsidRDefault="00730EB1" w:rsidP="00761DE2">
      <w:pPr>
        <w:spacing w:after="150" w:line="240" w:lineRule="auto"/>
        <w:rPr>
          <w:rFonts w:ascii="Roboto" w:eastAsia="Times New Roman" w:hAnsi="Roboto" w:cs="Arial"/>
          <w:color w:val="555555"/>
          <w:sz w:val="21"/>
          <w:szCs w:val="21"/>
          <w:lang w:val="en"/>
        </w:rPr>
      </w:pPr>
      <w:r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Carpooling in connection with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Parish and School </w:t>
      </w:r>
      <w:r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>programs can be an efficient means of transportation, but can create significant risks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for your parish or school</w:t>
      </w:r>
      <w:r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>.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Carpooling is permissible w</w:t>
      </w:r>
      <w:r w:rsidR="00761DE2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hen your location </w:t>
      </w:r>
      <w:r w:rsidR="00761DE2" w:rsidRPr="00730EB1">
        <w:rPr>
          <w:rFonts w:ascii="Roboto" w:eastAsia="Times New Roman" w:hAnsi="Roboto" w:cs="Arial"/>
          <w:b/>
          <w:color w:val="555555"/>
          <w:sz w:val="21"/>
          <w:szCs w:val="21"/>
          <w:u w:val="single"/>
          <w:lang w:val="en"/>
        </w:rPr>
        <w:t>directly organize</w:t>
      </w:r>
      <w:r w:rsidRPr="00730EB1">
        <w:rPr>
          <w:rFonts w:ascii="Roboto" w:eastAsia="Times New Roman" w:hAnsi="Roboto" w:cs="Arial"/>
          <w:b/>
          <w:color w:val="555555"/>
          <w:sz w:val="21"/>
          <w:szCs w:val="21"/>
          <w:u w:val="single"/>
          <w:lang w:val="en"/>
        </w:rPr>
        <w:t>s</w:t>
      </w:r>
      <w:r w:rsidR="00761DE2" w:rsidRPr="00730EB1">
        <w:rPr>
          <w:rFonts w:ascii="Roboto" w:eastAsia="Times New Roman" w:hAnsi="Roboto" w:cs="Arial"/>
          <w:b/>
          <w:color w:val="555555"/>
          <w:sz w:val="21"/>
          <w:szCs w:val="21"/>
          <w:u w:val="single"/>
          <w:lang w:val="en"/>
        </w:rPr>
        <w:t xml:space="preserve"> transportation</w:t>
      </w:r>
      <w:r w:rsidR="00761DE2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for a parish or school activity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. </w:t>
      </w:r>
    </w:p>
    <w:p w:rsidR="009A370F" w:rsidRDefault="00730EB1" w:rsidP="00761DE2">
      <w:pPr>
        <w:spacing w:after="150" w:line="240" w:lineRule="auto"/>
        <w:rPr>
          <w:rFonts w:ascii="Roboto" w:eastAsia="Times New Roman" w:hAnsi="Roboto" w:cs="Arial"/>
          <w:color w:val="555555"/>
          <w:sz w:val="21"/>
          <w:szCs w:val="21"/>
          <w:lang w:val="en"/>
        </w:rPr>
      </w:pP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>Locations that</w:t>
      </w:r>
      <w:r w:rsidR="006F79AD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wish to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arrange carpools to activities must ensure </w:t>
      </w:r>
      <w:r w:rsidR="009A370F">
        <w:rPr>
          <w:rFonts w:ascii="Roboto" w:eastAsia="Times New Roman" w:hAnsi="Roboto" w:cs="Arial"/>
          <w:color w:val="555555"/>
          <w:sz w:val="21"/>
          <w:szCs w:val="21"/>
          <w:lang w:val="en"/>
        </w:rPr>
        <w:t>the following</w:t>
      </w:r>
      <w:r w:rsidR="006F79AD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requirements are adhered to</w:t>
      </w:r>
      <w:r w:rsidR="009A370F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: </w:t>
      </w:r>
    </w:p>
    <w:p w:rsidR="009A370F" w:rsidRDefault="009A370F" w:rsidP="009A370F">
      <w:pPr>
        <w:spacing w:after="150" w:line="240" w:lineRule="auto"/>
        <w:ind w:left="1440" w:hanging="720"/>
        <w:rPr>
          <w:rFonts w:ascii="Roboto" w:eastAsia="Times New Roman" w:hAnsi="Roboto" w:cs="Arial"/>
          <w:color w:val="555555"/>
          <w:sz w:val="21"/>
          <w:szCs w:val="21"/>
          <w:lang w:val="en"/>
        </w:rPr>
      </w:pP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1)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ab/>
      </w:r>
      <w:r w:rsidR="00120CEB">
        <w:rPr>
          <w:rFonts w:ascii="Roboto" w:eastAsia="Times New Roman" w:hAnsi="Roboto" w:cs="Arial"/>
          <w:color w:val="555555"/>
          <w:sz w:val="21"/>
          <w:szCs w:val="21"/>
          <w:lang w:val="en"/>
        </w:rPr>
        <w:t>All</w:t>
      </w:r>
      <w:r w:rsidR="00730EB1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drivers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must </w:t>
      </w:r>
      <w:r w:rsidR="006F79AD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at least 21 years of age or older and </w:t>
      </w:r>
      <w:r w:rsidR="00730EB1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have a current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(within the past three years) </w:t>
      </w:r>
      <w:r w:rsidR="00730EB1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motor vehicle record report on file with no more than </w:t>
      </w:r>
      <w:r w:rsidR="00120CEB">
        <w:rPr>
          <w:rFonts w:ascii="Roboto" w:eastAsia="Times New Roman" w:hAnsi="Roboto" w:cs="Arial"/>
          <w:color w:val="555555"/>
          <w:sz w:val="21"/>
          <w:szCs w:val="21"/>
          <w:lang w:val="en"/>
        </w:rPr>
        <w:t>three</w:t>
      </w:r>
      <w:r w:rsidR="00730EB1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violations points</w:t>
      </w:r>
      <w:r w:rsidR="006F79AD">
        <w:rPr>
          <w:rFonts w:ascii="Roboto" w:eastAsia="Times New Roman" w:hAnsi="Roboto" w:cs="Arial"/>
          <w:color w:val="555555"/>
          <w:sz w:val="21"/>
          <w:szCs w:val="21"/>
          <w:lang w:val="en"/>
        </w:rPr>
        <w:t>.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</w:t>
      </w:r>
      <w:r w:rsidR="006F79AD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If a motor vehicle record report is needed, the report can be secured through the Virtues system. </w:t>
      </w:r>
    </w:p>
    <w:p w:rsidR="009A370F" w:rsidRDefault="009A370F" w:rsidP="009A370F">
      <w:pPr>
        <w:spacing w:after="150" w:line="240" w:lineRule="auto"/>
        <w:ind w:left="720"/>
        <w:rPr>
          <w:rFonts w:ascii="Roboto" w:eastAsia="Times New Roman" w:hAnsi="Roboto" w:cs="Arial"/>
          <w:color w:val="555555"/>
          <w:sz w:val="21"/>
          <w:szCs w:val="21"/>
          <w:lang w:val="en"/>
        </w:rPr>
      </w:pP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2)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ab/>
      </w:r>
      <w:r w:rsidR="00120CEB">
        <w:rPr>
          <w:rFonts w:ascii="Roboto" w:eastAsia="Times New Roman" w:hAnsi="Roboto" w:cs="Arial"/>
          <w:color w:val="555555"/>
          <w:sz w:val="21"/>
          <w:szCs w:val="21"/>
          <w:lang w:val="en"/>
        </w:rPr>
        <w:t>Ensure</w:t>
      </w:r>
      <w:r w:rsidR="00730EB1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the vehicle is properly insured</w:t>
      </w:r>
      <w:r w:rsidR="006F79AD">
        <w:rPr>
          <w:rFonts w:ascii="Roboto" w:eastAsia="Times New Roman" w:hAnsi="Roboto" w:cs="Arial"/>
          <w:color w:val="555555"/>
          <w:sz w:val="21"/>
          <w:szCs w:val="21"/>
          <w:lang w:val="en"/>
        </w:rPr>
        <w:t>.</w:t>
      </w:r>
    </w:p>
    <w:p w:rsidR="009A370F" w:rsidRDefault="009A370F" w:rsidP="009A370F">
      <w:pPr>
        <w:spacing w:after="150" w:line="240" w:lineRule="auto"/>
        <w:ind w:left="1440" w:hanging="720"/>
        <w:rPr>
          <w:rFonts w:ascii="Roboto" w:eastAsia="Times New Roman" w:hAnsi="Roboto" w:cs="Arial"/>
          <w:color w:val="555555"/>
          <w:sz w:val="21"/>
          <w:szCs w:val="21"/>
          <w:lang w:val="en"/>
        </w:rPr>
      </w:pP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3)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ab/>
      </w:r>
      <w:r w:rsidR="00120CEB">
        <w:rPr>
          <w:rFonts w:ascii="Roboto" w:eastAsia="Times New Roman" w:hAnsi="Roboto" w:cs="Arial"/>
          <w:color w:val="555555"/>
          <w:sz w:val="21"/>
          <w:szCs w:val="21"/>
          <w:lang w:val="en"/>
        </w:rPr>
        <w:t>Ensure</w:t>
      </w:r>
      <w:r w:rsidR="00730EB1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that the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>number of occupants in the vehicle does not exceed the manufacturer’s guidelines</w:t>
      </w:r>
      <w:r w:rsidR="006F79AD">
        <w:rPr>
          <w:rFonts w:ascii="Roboto" w:eastAsia="Times New Roman" w:hAnsi="Roboto" w:cs="Arial"/>
          <w:color w:val="555555"/>
          <w:sz w:val="21"/>
          <w:szCs w:val="21"/>
          <w:lang w:val="en"/>
        </w:rPr>
        <w:t>.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</w:t>
      </w:r>
    </w:p>
    <w:p w:rsidR="009A370F" w:rsidRDefault="009A370F" w:rsidP="009A370F">
      <w:pPr>
        <w:spacing w:after="150" w:line="240" w:lineRule="auto"/>
        <w:ind w:left="1440" w:hanging="720"/>
        <w:rPr>
          <w:rFonts w:ascii="Roboto" w:eastAsia="Times New Roman" w:hAnsi="Roboto" w:cs="Arial"/>
          <w:color w:val="555555"/>
          <w:sz w:val="21"/>
          <w:szCs w:val="21"/>
          <w:lang w:val="en"/>
        </w:rPr>
      </w:pP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4)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ab/>
      </w:r>
      <w:r w:rsidR="00120CEB">
        <w:rPr>
          <w:rFonts w:ascii="Roboto" w:eastAsia="Times New Roman" w:hAnsi="Roboto" w:cs="Arial"/>
          <w:color w:val="555555"/>
          <w:sz w:val="21"/>
          <w:szCs w:val="21"/>
          <w:lang w:val="en"/>
        </w:rPr>
        <w:t>When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transporting youth, all child and youth protection policies are followed. </w:t>
      </w:r>
    </w:p>
    <w:p w:rsidR="00761DE2" w:rsidRPr="00513745" w:rsidRDefault="009A370F" w:rsidP="00761DE2">
      <w:pPr>
        <w:spacing w:after="150" w:line="240" w:lineRule="auto"/>
        <w:rPr>
          <w:rFonts w:ascii="Roboto" w:eastAsia="Times New Roman" w:hAnsi="Roboto" w:cs="Arial"/>
          <w:b/>
          <w:color w:val="555555"/>
          <w:sz w:val="21"/>
          <w:szCs w:val="21"/>
          <w:u w:val="single"/>
          <w:lang w:val="en"/>
        </w:rPr>
      </w:pPr>
      <w:r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It is important that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>employees, volunteers or others representing your location with regard to planning programs</w:t>
      </w:r>
      <w:r w:rsidR="006F79AD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,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>activities</w:t>
      </w:r>
      <w:r w:rsidR="006F79AD">
        <w:rPr>
          <w:rFonts w:ascii="Roboto" w:eastAsia="Times New Roman" w:hAnsi="Roboto" w:cs="Arial"/>
          <w:color w:val="555555"/>
          <w:sz w:val="21"/>
          <w:szCs w:val="21"/>
          <w:lang w:val="en"/>
        </w:rPr>
        <w:t>, and sports programs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know the </w:t>
      </w:r>
      <w:r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risks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of actively </w:t>
      </w:r>
      <w:r w:rsidR="006F79AD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coordinating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>or even passively endorsing carpooling when your location is not directly organizing the transportation</w:t>
      </w:r>
      <w:r w:rsidR="00120CEB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.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If your location does not directly organize the transportation, your </w:t>
      </w:r>
      <w:r w:rsidR="00761DE2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parish and school representatives </w:t>
      </w:r>
      <w:r w:rsidR="00761DE2"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must be careful </w:t>
      </w:r>
      <w:r w:rsidR="00761DE2" w:rsidRPr="00761DE2">
        <w:rPr>
          <w:rFonts w:ascii="Roboto" w:eastAsia="Times New Roman" w:hAnsi="Roboto" w:cs="Arial"/>
          <w:b/>
          <w:iCs/>
          <w:color w:val="555555"/>
          <w:sz w:val="21"/>
          <w:szCs w:val="21"/>
          <w:u w:val="single"/>
          <w:lang w:val="en"/>
        </w:rPr>
        <w:t>not</w:t>
      </w:r>
      <w:r w:rsidR="00761DE2" w:rsidRPr="00513745">
        <w:rPr>
          <w:rFonts w:ascii="Roboto" w:eastAsia="Times New Roman" w:hAnsi="Roboto" w:cs="Arial"/>
          <w:b/>
          <w:color w:val="555555"/>
          <w:sz w:val="21"/>
          <w:szCs w:val="21"/>
          <w:u w:val="single"/>
          <w:lang w:val="en"/>
        </w:rPr>
        <w:t xml:space="preserve"> </w:t>
      </w:r>
      <w:r w:rsidRPr="009A370F">
        <w:rPr>
          <w:rFonts w:ascii="Roboto" w:eastAsia="Times New Roman" w:hAnsi="Roboto" w:cs="Arial"/>
          <w:b/>
          <w:color w:val="555555"/>
          <w:sz w:val="21"/>
          <w:szCs w:val="21"/>
          <w:lang w:val="en"/>
        </w:rPr>
        <w:t xml:space="preserve">to </w:t>
      </w:r>
      <w:r w:rsidR="00761DE2"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communicate with </w:t>
      </w:r>
      <w:r w:rsidR="00761DE2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parents, participants or others attending the program or activity that your parish or school </w:t>
      </w:r>
      <w:r w:rsidR="00761DE2"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encourages carpooling. </w:t>
      </w:r>
      <w:r w:rsidR="00761DE2" w:rsidRPr="00761DE2">
        <w:rPr>
          <w:rFonts w:ascii="Roboto" w:eastAsia="Times New Roman" w:hAnsi="Roboto" w:cs="Arial"/>
          <w:b/>
          <w:i/>
          <w:color w:val="555555"/>
          <w:sz w:val="21"/>
          <w:szCs w:val="21"/>
          <w:u w:val="single"/>
          <w:lang w:val="en"/>
        </w:rPr>
        <w:t>A</w:t>
      </w:r>
      <w:r w:rsidR="00761DE2" w:rsidRPr="00761DE2">
        <w:rPr>
          <w:rFonts w:ascii="Roboto" w:eastAsia="Times New Roman" w:hAnsi="Roboto" w:cs="Arial"/>
          <w:b/>
          <w:i/>
          <w:iCs/>
          <w:color w:val="555555"/>
          <w:sz w:val="21"/>
          <w:szCs w:val="21"/>
          <w:u w:val="single"/>
          <w:lang w:val="en"/>
        </w:rPr>
        <w:t>void any involvement in facilitating carpooling arrangements</w:t>
      </w:r>
      <w:r w:rsidR="00761DE2" w:rsidRPr="00513745">
        <w:rPr>
          <w:rFonts w:ascii="Roboto" w:eastAsia="Times New Roman" w:hAnsi="Roboto" w:cs="Arial"/>
          <w:b/>
          <w:color w:val="555555"/>
          <w:sz w:val="21"/>
          <w:szCs w:val="21"/>
          <w:u w:val="single"/>
          <w:lang w:val="en"/>
        </w:rPr>
        <w:t>.</w:t>
      </w:r>
      <w:r w:rsidR="00120CEB">
        <w:rPr>
          <w:rFonts w:ascii="Roboto" w:eastAsia="Times New Roman" w:hAnsi="Roboto" w:cs="Arial"/>
          <w:b/>
          <w:color w:val="555555"/>
          <w:sz w:val="21"/>
          <w:szCs w:val="21"/>
          <w:u w:val="single"/>
          <w:lang w:val="en"/>
        </w:rPr>
        <w:t xml:space="preserve"> </w:t>
      </w:r>
    </w:p>
    <w:p w:rsidR="00513745" w:rsidRPr="00513745" w:rsidRDefault="00120CEB" w:rsidP="00513745">
      <w:pPr>
        <w:spacing w:after="150" w:line="240" w:lineRule="auto"/>
        <w:rPr>
          <w:rFonts w:ascii="Roboto" w:eastAsia="Times New Roman" w:hAnsi="Roboto" w:cs="Arial"/>
          <w:color w:val="555555"/>
          <w:sz w:val="21"/>
          <w:szCs w:val="21"/>
          <w:lang w:val="en"/>
        </w:rPr>
      </w:pP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>When your location is not taking responsibility for transportation, p</w:t>
      </w:r>
      <w:r w:rsidR="00761DE2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arents, participants and others attending the program or activity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are </w:t>
      </w:r>
      <w:r w:rsidR="00513745"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advised of the </w:t>
      </w:r>
      <w:r w:rsidR="00513745" w:rsidRPr="006F79AD">
        <w:rPr>
          <w:rFonts w:ascii="Roboto" w:eastAsia="Times New Roman" w:hAnsi="Roboto" w:cs="Arial"/>
          <w:color w:val="555555"/>
          <w:sz w:val="21"/>
          <w:szCs w:val="21"/>
          <w:u w:val="single"/>
          <w:lang w:val="en"/>
        </w:rPr>
        <w:t>destination</w:t>
      </w:r>
      <w:r w:rsidR="00513745"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and expected time of </w:t>
      </w:r>
      <w:r w:rsidRPr="006F79AD">
        <w:rPr>
          <w:rFonts w:ascii="Roboto" w:eastAsia="Times New Roman" w:hAnsi="Roboto" w:cs="Arial"/>
          <w:color w:val="555555"/>
          <w:sz w:val="21"/>
          <w:szCs w:val="21"/>
          <w:u w:val="single"/>
          <w:lang w:val="en"/>
        </w:rPr>
        <w:t>arrival and pick-up.</w:t>
      </w:r>
      <w:r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</w:t>
      </w:r>
      <w:r w:rsidR="00513745"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While we understand that some may </w:t>
      </w:r>
      <w:r w:rsidR="00761DE2"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>choose</w:t>
      </w:r>
      <w:r w:rsidR="00513745"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to ride with other</w:t>
      </w:r>
      <w:r w:rsidR="00761DE2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participants,</w:t>
      </w:r>
      <w:r w:rsidR="00513745"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 xml:space="preserve"> they </w:t>
      </w:r>
      <w:r w:rsidR="00761DE2">
        <w:rPr>
          <w:rFonts w:ascii="Roboto" w:eastAsia="Times New Roman" w:hAnsi="Roboto" w:cs="Arial"/>
          <w:color w:val="555555"/>
          <w:sz w:val="21"/>
          <w:szCs w:val="21"/>
          <w:lang w:val="en"/>
        </w:rPr>
        <w:t>must m</w:t>
      </w:r>
      <w:r w:rsidR="00513745" w:rsidRPr="00513745">
        <w:rPr>
          <w:rFonts w:ascii="Roboto" w:eastAsia="Times New Roman" w:hAnsi="Roboto" w:cs="Arial"/>
          <w:color w:val="555555"/>
          <w:sz w:val="21"/>
          <w:szCs w:val="21"/>
          <w:lang w:val="en"/>
        </w:rPr>
        <w:t>ake those arrangements on their own</w:t>
      </w:r>
      <w:r w:rsidR="00761DE2">
        <w:rPr>
          <w:rFonts w:ascii="Roboto" w:eastAsia="Times New Roman" w:hAnsi="Roboto" w:cs="Arial"/>
          <w:color w:val="555555"/>
          <w:sz w:val="21"/>
          <w:szCs w:val="21"/>
          <w:lang w:val="en"/>
        </w:rPr>
        <w:t>.</w:t>
      </w:r>
    </w:p>
    <w:sectPr w:rsidR="00513745" w:rsidRPr="00513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45"/>
    <w:rsid w:val="00120CEB"/>
    <w:rsid w:val="001D0ECE"/>
    <w:rsid w:val="00513745"/>
    <w:rsid w:val="006F79AD"/>
    <w:rsid w:val="00730EB1"/>
    <w:rsid w:val="007423C6"/>
    <w:rsid w:val="00761DE2"/>
    <w:rsid w:val="00892D01"/>
    <w:rsid w:val="009A370F"/>
    <w:rsid w:val="00F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A610"/>
  <w15:chartTrackingRefBased/>
  <w15:docId w15:val="{3CF0F182-83CE-4024-AA16-4445CB73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3745"/>
    <w:pPr>
      <w:spacing w:before="300" w:after="150" w:line="240" w:lineRule="auto"/>
      <w:outlineLvl w:val="2"/>
    </w:pPr>
    <w:rPr>
      <w:rFonts w:ascii="Source Sans Pro" w:eastAsia="Times New Roman" w:hAnsi="Source Sans Pro" w:cs="Times New Roman"/>
      <w:color w:val="333333"/>
      <w:spacing w:val="-7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3745"/>
    <w:rPr>
      <w:rFonts w:ascii="Source Sans Pro" w:eastAsia="Times New Roman" w:hAnsi="Source Sans Pro" w:cs="Times New Roman"/>
      <w:color w:val="333333"/>
      <w:spacing w:val="-7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51374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374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203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Baltimore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Alban, Tom</dc:creator>
  <cp:keywords/>
  <dc:description/>
  <cp:lastModifiedBy>Alban, Tom</cp:lastModifiedBy>
  <cp:revision>2</cp:revision>
  <dcterms:created xsi:type="dcterms:W3CDTF">2018-10-16T12:26:00Z</dcterms:created>
  <dcterms:modified xsi:type="dcterms:W3CDTF">2018-10-16T12:26:00Z</dcterms:modified>
</cp:coreProperties>
</file>